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DD1" w:rsidRDefault="00644DD1" w:rsidP="00644DD1">
      <w:pPr>
        <w:pStyle w:val="Tekstpodstawowy"/>
        <w:spacing w:before="280" w:after="280"/>
        <w:jc w:val="center"/>
        <w:rPr>
          <w:rStyle w:val="Pogrubienie"/>
          <w:sz w:val="32"/>
          <w:szCs w:val="32"/>
        </w:rPr>
      </w:pPr>
      <w:r>
        <w:rPr>
          <w:rStyle w:val="Pogrubienie"/>
          <w:sz w:val="32"/>
          <w:szCs w:val="32"/>
        </w:rPr>
        <w:t>Program Szkolnego Koła Wolontariatu</w:t>
      </w:r>
    </w:p>
    <w:p w:rsidR="00644DD1" w:rsidRDefault="00644DD1" w:rsidP="00644DD1">
      <w:pPr>
        <w:pStyle w:val="Tekstpodstawowy"/>
        <w:spacing w:before="280" w:after="280"/>
        <w:jc w:val="center"/>
        <w:rPr>
          <w:rStyle w:val="Pogrubienie"/>
          <w:sz w:val="32"/>
          <w:szCs w:val="32"/>
        </w:rPr>
      </w:pPr>
    </w:p>
    <w:p w:rsidR="00644DD1" w:rsidRDefault="00644DD1" w:rsidP="00644DD1">
      <w:pPr>
        <w:pStyle w:val="Tekstpodstawowy"/>
        <w:spacing w:before="280" w:after="280"/>
        <w:jc w:val="center"/>
        <w:rPr>
          <w:rStyle w:val="Pogrubienie"/>
          <w:sz w:val="32"/>
          <w:szCs w:val="32"/>
        </w:rPr>
      </w:pPr>
      <w:r>
        <w:rPr>
          <w:rStyle w:val="Pogrubienie"/>
          <w:sz w:val="32"/>
          <w:szCs w:val="32"/>
        </w:rPr>
        <w:t>Publiczna Szkoła Podstawowa</w:t>
      </w:r>
    </w:p>
    <w:p w:rsidR="00644DD1" w:rsidRDefault="00644DD1" w:rsidP="00644DD1">
      <w:pPr>
        <w:pStyle w:val="Tekstpodstawowy"/>
        <w:spacing w:before="280" w:after="280"/>
        <w:jc w:val="center"/>
        <w:rPr>
          <w:rStyle w:val="Pogrubienie"/>
          <w:sz w:val="32"/>
          <w:szCs w:val="32"/>
        </w:rPr>
      </w:pPr>
      <w:r>
        <w:rPr>
          <w:rStyle w:val="Pogrubienie"/>
          <w:sz w:val="32"/>
          <w:szCs w:val="32"/>
        </w:rPr>
        <w:t>im. Prymasa Stefana Kardynała Wyszyńskiego</w:t>
      </w:r>
    </w:p>
    <w:p w:rsidR="00644DD1" w:rsidRDefault="00644DD1" w:rsidP="00644DD1">
      <w:pPr>
        <w:pStyle w:val="Tekstpodstawowy"/>
        <w:spacing w:before="280" w:after="280"/>
      </w:pPr>
      <w:r>
        <w:rPr>
          <w:rStyle w:val="Pogrubienie"/>
          <w:sz w:val="32"/>
          <w:szCs w:val="32"/>
        </w:rPr>
        <w:t xml:space="preserve">                                            w Dąbrówce</w:t>
      </w:r>
    </w:p>
    <w:p w:rsidR="00644DD1" w:rsidRDefault="00644DD1" w:rsidP="00644DD1">
      <w:pPr>
        <w:pStyle w:val="Tekstpodstawowy"/>
        <w:jc w:val="center"/>
      </w:pPr>
    </w:p>
    <w:p w:rsidR="00644DD1" w:rsidRDefault="00644DD1" w:rsidP="00644DD1">
      <w:pPr>
        <w:pStyle w:val="Tekstpodstawowy"/>
        <w:rPr>
          <w:rStyle w:val="Pogrubienie"/>
        </w:rPr>
      </w:pPr>
      <w:r>
        <w:rPr>
          <w:rStyle w:val="Pogrubienie"/>
        </w:rPr>
        <w:t>Podstawa prawna:</w:t>
      </w:r>
    </w:p>
    <w:p w:rsidR="00644DD1" w:rsidRDefault="00644DD1" w:rsidP="00644DD1">
      <w:pPr>
        <w:pStyle w:val="Tekstpodstawowy"/>
        <w:rPr>
          <w:rStyle w:val="Pogrubienie"/>
        </w:rPr>
      </w:pPr>
      <w:r>
        <w:rPr>
          <w:rStyle w:val="Pogrubienie"/>
        </w:rPr>
        <w:t>Ustawa z dnia 24 kwietnia 2003r. o działalności pożytku publicznego i o wolontariacie</w:t>
      </w:r>
    </w:p>
    <w:p w:rsidR="00644DD1" w:rsidRDefault="00644DD1" w:rsidP="00644DD1">
      <w:pPr>
        <w:pStyle w:val="Tekstpodstawowy"/>
      </w:pPr>
      <w:r>
        <w:rPr>
          <w:rStyle w:val="Pogrubienie"/>
        </w:rPr>
        <w:t xml:space="preserve">( Dz.U. z 2010r.,Nr 234, </w:t>
      </w:r>
      <w:proofErr w:type="spellStart"/>
      <w:r>
        <w:rPr>
          <w:rStyle w:val="Pogrubienie"/>
        </w:rPr>
        <w:t>poz</w:t>
      </w:r>
      <w:proofErr w:type="spellEnd"/>
      <w:r>
        <w:rPr>
          <w:rStyle w:val="Pogrubienie"/>
        </w:rPr>
        <w:t xml:space="preserve"> 1536 z </w:t>
      </w:r>
      <w:proofErr w:type="spellStart"/>
      <w:r>
        <w:rPr>
          <w:rStyle w:val="Pogrubienie"/>
        </w:rPr>
        <w:t>późn</w:t>
      </w:r>
      <w:proofErr w:type="spellEnd"/>
      <w:r>
        <w:rPr>
          <w:rStyle w:val="Pogrubienie"/>
        </w:rPr>
        <w:t>. zm.)</w:t>
      </w:r>
    </w:p>
    <w:p w:rsidR="00644DD1" w:rsidRDefault="00644DD1" w:rsidP="00644DD1">
      <w:pPr>
        <w:pStyle w:val="Tekstpodstawowy"/>
      </w:pPr>
    </w:p>
    <w:p w:rsidR="00644DD1" w:rsidRDefault="00644DD1" w:rsidP="00644DD1">
      <w:pPr>
        <w:pStyle w:val="Tekstpodstawowy"/>
        <w:jc w:val="right"/>
        <w:rPr>
          <w:rStyle w:val="Uwydatnienie"/>
        </w:rPr>
      </w:pPr>
      <w:r>
        <w:rPr>
          <w:rStyle w:val="Uwydatnienie"/>
        </w:rPr>
        <w:t>„Człowiek jest wielki nie przez to, co ma,</w:t>
      </w:r>
    </w:p>
    <w:p w:rsidR="00644DD1" w:rsidRDefault="00644DD1" w:rsidP="00644DD1">
      <w:pPr>
        <w:pStyle w:val="Tekstpodstawowy"/>
        <w:jc w:val="right"/>
        <w:rPr>
          <w:rStyle w:val="Uwydatnienie"/>
        </w:rPr>
      </w:pPr>
      <w:r>
        <w:rPr>
          <w:rStyle w:val="Uwydatnienie"/>
        </w:rPr>
        <w:t>nie przez to, kim jest, lecz, przez to,</w:t>
      </w:r>
    </w:p>
    <w:p w:rsidR="00644DD1" w:rsidRDefault="00644DD1" w:rsidP="00644DD1">
      <w:pPr>
        <w:pStyle w:val="Tekstpodstawowy"/>
        <w:jc w:val="right"/>
        <w:rPr>
          <w:rStyle w:val="Pogrubienie"/>
        </w:rPr>
      </w:pPr>
      <w:r>
        <w:rPr>
          <w:rStyle w:val="Uwydatnienie"/>
        </w:rPr>
        <w:t>czym się dzieli z innymi.”</w:t>
      </w:r>
    </w:p>
    <w:p w:rsidR="00644DD1" w:rsidRDefault="00644DD1" w:rsidP="00644DD1">
      <w:pPr>
        <w:pStyle w:val="Tekstpodstawowy"/>
        <w:jc w:val="right"/>
        <w:rPr>
          <w:rStyle w:val="Pogrubienie"/>
        </w:rPr>
      </w:pPr>
      <w:r>
        <w:rPr>
          <w:rStyle w:val="Pogrubienie"/>
        </w:rPr>
        <w:t>Jan Paweł II</w:t>
      </w:r>
    </w:p>
    <w:p w:rsidR="00644DD1" w:rsidRDefault="00644DD1" w:rsidP="00644DD1">
      <w:pPr>
        <w:spacing w:before="1"/>
        <w:ind w:left="6596" w:firstLine="604"/>
        <w:rPr>
          <w:i/>
          <w:sz w:val="32"/>
        </w:rPr>
      </w:pPr>
      <w:r>
        <w:rPr>
          <w:b/>
          <w:i/>
          <w:sz w:val="32"/>
        </w:rPr>
        <w:t>Jan Paweł II</w:t>
      </w:r>
    </w:p>
    <w:p w:rsidR="00644DD1" w:rsidRDefault="00644DD1" w:rsidP="00644DD1">
      <w:pPr>
        <w:pStyle w:val="Tekstpodstawowy"/>
        <w:rPr>
          <w:b/>
          <w:i/>
          <w:sz w:val="34"/>
        </w:rPr>
      </w:pPr>
    </w:p>
    <w:p w:rsidR="00644DD1" w:rsidRDefault="00644DD1" w:rsidP="00644DD1">
      <w:pPr>
        <w:pStyle w:val="Tekstpodstawowy"/>
        <w:rPr>
          <w:b/>
          <w:i/>
          <w:sz w:val="34"/>
        </w:rPr>
      </w:pPr>
    </w:p>
    <w:p w:rsidR="00644DD1" w:rsidRDefault="00644DD1" w:rsidP="00644DD1">
      <w:pPr>
        <w:pStyle w:val="Tekstpodstawowy"/>
        <w:rPr>
          <w:b/>
          <w:i/>
          <w:sz w:val="34"/>
        </w:rPr>
      </w:pPr>
    </w:p>
    <w:p w:rsidR="00644DD1" w:rsidRDefault="00644DD1" w:rsidP="00644DD1">
      <w:pPr>
        <w:pStyle w:val="Tekstpodstawowy"/>
        <w:rPr>
          <w:b/>
          <w:i/>
          <w:sz w:val="34"/>
        </w:rPr>
      </w:pPr>
    </w:p>
    <w:p w:rsidR="00644DD1" w:rsidRDefault="00644DD1" w:rsidP="00644DD1">
      <w:pPr>
        <w:pStyle w:val="Tekstpodstawowy"/>
        <w:rPr>
          <w:b/>
          <w:i/>
          <w:sz w:val="34"/>
        </w:rPr>
      </w:pPr>
    </w:p>
    <w:p w:rsidR="00644DD1" w:rsidRDefault="00644DD1" w:rsidP="00644DD1">
      <w:pPr>
        <w:pStyle w:val="Tekstpodstawowy"/>
        <w:jc w:val="center"/>
        <w:rPr>
          <w:b/>
          <w:i/>
          <w:sz w:val="34"/>
        </w:rPr>
      </w:pPr>
    </w:p>
    <w:p w:rsidR="00644DD1" w:rsidRDefault="00644DD1" w:rsidP="00644DD1">
      <w:pPr>
        <w:pStyle w:val="Tekstpodstawowy"/>
        <w:rPr>
          <w:b/>
          <w:i/>
          <w:sz w:val="34"/>
        </w:rPr>
      </w:pPr>
    </w:p>
    <w:p w:rsidR="00644DD1" w:rsidRDefault="00644DD1" w:rsidP="00644DD1">
      <w:pPr>
        <w:pStyle w:val="Tekstpodstawowy"/>
        <w:rPr>
          <w:b/>
          <w:i/>
          <w:sz w:val="34"/>
        </w:rPr>
      </w:pPr>
    </w:p>
    <w:p w:rsidR="00644DD1" w:rsidRDefault="00644DD1" w:rsidP="00644DD1">
      <w:pPr>
        <w:pStyle w:val="Tekstpodstawowy"/>
        <w:rPr>
          <w:b/>
          <w:i/>
          <w:sz w:val="34"/>
        </w:rPr>
      </w:pPr>
    </w:p>
    <w:p w:rsidR="00644DD1" w:rsidRDefault="00644DD1" w:rsidP="00644DD1">
      <w:pPr>
        <w:pStyle w:val="Tekstpodstawowy"/>
        <w:rPr>
          <w:b/>
          <w:i/>
          <w:sz w:val="41"/>
        </w:rPr>
      </w:pPr>
    </w:p>
    <w:p w:rsidR="00644DD1" w:rsidRDefault="00644DD1" w:rsidP="00644DD1">
      <w:pPr>
        <w:pStyle w:val="Tekstpodstawowy"/>
        <w:spacing w:before="1" w:line="444" w:lineRule="auto"/>
        <w:ind w:left="1335" w:right="1316"/>
        <w:jc w:val="center"/>
      </w:pPr>
    </w:p>
    <w:p w:rsidR="00644DD1" w:rsidRDefault="00644DD1" w:rsidP="00644DD1">
      <w:pPr>
        <w:pStyle w:val="Tekstpodstawowy"/>
        <w:spacing w:line="360" w:lineRule="auto"/>
      </w:pPr>
      <w:r>
        <w:rPr>
          <w:rStyle w:val="Pogrubienie"/>
        </w:rPr>
        <w:t>I  CELE PROGRAMU</w:t>
      </w:r>
    </w:p>
    <w:p w:rsidR="00644DD1" w:rsidRDefault="00644DD1" w:rsidP="00644DD1">
      <w:pPr>
        <w:pStyle w:val="Tekstpodstawowy"/>
        <w:spacing w:line="360" w:lineRule="auto"/>
      </w:pPr>
    </w:p>
    <w:p w:rsidR="00644DD1" w:rsidRDefault="00644DD1" w:rsidP="00644DD1">
      <w:pPr>
        <w:pStyle w:val="Tekstpodstawowy"/>
        <w:numPr>
          <w:ilvl w:val="0"/>
          <w:numId w:val="1"/>
        </w:numPr>
        <w:tabs>
          <w:tab w:val="left" w:pos="0"/>
        </w:tabs>
        <w:spacing w:after="0" w:line="360" w:lineRule="auto"/>
        <w:jc w:val="both"/>
      </w:pPr>
      <w:r>
        <w:t xml:space="preserve">Zapoznanie młodzieży ideą wolontariatu oraz jej propagowanie. </w:t>
      </w:r>
    </w:p>
    <w:p w:rsidR="00644DD1" w:rsidRDefault="00644DD1" w:rsidP="00644DD1">
      <w:pPr>
        <w:pStyle w:val="Tekstpodstawowy"/>
        <w:numPr>
          <w:ilvl w:val="0"/>
          <w:numId w:val="1"/>
        </w:numPr>
        <w:tabs>
          <w:tab w:val="left" w:pos="0"/>
        </w:tabs>
        <w:spacing w:after="0" w:line="360" w:lineRule="auto"/>
        <w:jc w:val="both"/>
      </w:pPr>
      <w:r>
        <w:t xml:space="preserve">Rozwijanie empatii, zrozumienia i wrażliwości. </w:t>
      </w:r>
    </w:p>
    <w:p w:rsidR="00644DD1" w:rsidRDefault="00644DD1" w:rsidP="00644DD1">
      <w:pPr>
        <w:pStyle w:val="Tekstpodstawowy"/>
        <w:numPr>
          <w:ilvl w:val="0"/>
          <w:numId w:val="1"/>
        </w:numPr>
        <w:tabs>
          <w:tab w:val="left" w:pos="0"/>
        </w:tabs>
        <w:spacing w:after="0" w:line="360" w:lineRule="auto"/>
        <w:jc w:val="both"/>
      </w:pPr>
      <w:r>
        <w:t xml:space="preserve">Inspirowanie do aktywnego spędzania wolnego czasu. </w:t>
      </w:r>
    </w:p>
    <w:p w:rsidR="00644DD1" w:rsidRDefault="00644DD1" w:rsidP="00644DD1">
      <w:pPr>
        <w:pStyle w:val="Tekstpodstawowy"/>
        <w:numPr>
          <w:ilvl w:val="0"/>
          <w:numId w:val="1"/>
        </w:numPr>
        <w:tabs>
          <w:tab w:val="left" w:pos="0"/>
        </w:tabs>
        <w:spacing w:after="0" w:line="360" w:lineRule="auto"/>
        <w:jc w:val="both"/>
      </w:pPr>
      <w:r>
        <w:t xml:space="preserve">Stwarzanie możliwości wykorzystania własnych umiejętności i doświadczeń. </w:t>
      </w:r>
    </w:p>
    <w:p w:rsidR="00644DD1" w:rsidRDefault="00644DD1" w:rsidP="00644DD1">
      <w:pPr>
        <w:pStyle w:val="Tekstpodstawowy"/>
        <w:numPr>
          <w:ilvl w:val="0"/>
          <w:numId w:val="1"/>
        </w:numPr>
        <w:tabs>
          <w:tab w:val="left" w:pos="0"/>
        </w:tabs>
        <w:spacing w:after="0" w:line="360" w:lineRule="auto"/>
        <w:jc w:val="both"/>
      </w:pPr>
      <w:r>
        <w:t xml:space="preserve">Rozwijanie zainteresowań. </w:t>
      </w:r>
    </w:p>
    <w:p w:rsidR="00644DD1" w:rsidRDefault="00644DD1" w:rsidP="00644DD1">
      <w:pPr>
        <w:pStyle w:val="Tekstpodstawowy"/>
        <w:numPr>
          <w:ilvl w:val="0"/>
          <w:numId w:val="1"/>
        </w:numPr>
        <w:tabs>
          <w:tab w:val="left" w:pos="0"/>
        </w:tabs>
        <w:spacing w:after="0" w:line="360" w:lineRule="auto"/>
        <w:jc w:val="both"/>
      </w:pPr>
      <w:r>
        <w:t xml:space="preserve">Kształtowanie umiejętności pracy w zespole. </w:t>
      </w:r>
    </w:p>
    <w:p w:rsidR="00644DD1" w:rsidRDefault="00644DD1" w:rsidP="00644DD1">
      <w:pPr>
        <w:pStyle w:val="Tekstpodstawowy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>
        <w:t xml:space="preserve">Budowanie wizerunku szkoły jako centrum lokalnej aktywności. </w:t>
      </w:r>
    </w:p>
    <w:p w:rsidR="00644DD1" w:rsidRDefault="00644DD1" w:rsidP="00644DD1">
      <w:pPr>
        <w:pStyle w:val="Tekstpodstawowy"/>
        <w:spacing w:line="360" w:lineRule="auto"/>
      </w:pPr>
    </w:p>
    <w:p w:rsidR="00644DD1" w:rsidRDefault="00644DD1" w:rsidP="00644DD1">
      <w:pPr>
        <w:pStyle w:val="Tekstpodstawowy"/>
        <w:spacing w:line="360" w:lineRule="auto"/>
      </w:pPr>
      <w:r>
        <w:rPr>
          <w:rStyle w:val="Pogrubienie"/>
        </w:rPr>
        <w:t>II    ZEBRANIA CZŁONKÓW SZKOLNEGO KOŁA WOLONTARIATU</w:t>
      </w:r>
    </w:p>
    <w:p w:rsidR="00644DD1" w:rsidRDefault="00644DD1" w:rsidP="00644DD1">
      <w:pPr>
        <w:pStyle w:val="Tekstpodstawowy"/>
        <w:spacing w:line="360" w:lineRule="auto"/>
      </w:pPr>
    </w:p>
    <w:p w:rsidR="00644DD1" w:rsidRDefault="00644DD1" w:rsidP="00644DD1">
      <w:pPr>
        <w:pStyle w:val="Tekstpodstawowy"/>
        <w:spacing w:line="360" w:lineRule="auto"/>
      </w:pPr>
      <w:r>
        <w:t>Zebrania odbywają się raz w miesiącu, krótkie spotkania informacyjne – raz w tygodniu na długiej przerwie .</w:t>
      </w:r>
    </w:p>
    <w:p w:rsidR="00644DD1" w:rsidRDefault="00644DD1" w:rsidP="00644DD1">
      <w:pPr>
        <w:pStyle w:val="Tekstpodstawowy"/>
        <w:spacing w:line="360" w:lineRule="auto"/>
        <w:rPr>
          <w:b/>
        </w:rPr>
      </w:pPr>
      <w:r>
        <w:rPr>
          <w:b/>
        </w:rPr>
        <w:t>III    OBSZARY DZIAŁANIA</w:t>
      </w:r>
    </w:p>
    <w:p w:rsidR="00644DD1" w:rsidRDefault="00644DD1" w:rsidP="00644DD1">
      <w:pPr>
        <w:pStyle w:val="Akapitzlist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before="0" w:beforeAutospacing="0" w:after="0" w:afterAutospacing="0" w:line="266" w:lineRule="auto"/>
        <w:ind w:right="121"/>
      </w:pPr>
      <w:r>
        <w:t>Aktywność wolontariuszy ukierunkowana jest na dwa zasadnicze obszary:</w:t>
      </w:r>
      <w:r>
        <w:rPr>
          <w:spacing w:val="-32"/>
        </w:rPr>
        <w:t xml:space="preserve"> </w:t>
      </w:r>
      <w:r>
        <w:t>środowisko szkolne i środowisko</w:t>
      </w:r>
      <w:r>
        <w:rPr>
          <w:spacing w:val="-1"/>
        </w:rPr>
        <w:t xml:space="preserve"> </w:t>
      </w:r>
      <w:r>
        <w:t>pozaszkolne.</w:t>
      </w:r>
    </w:p>
    <w:p w:rsidR="00644DD1" w:rsidRDefault="00644DD1" w:rsidP="00644DD1">
      <w:pPr>
        <w:pStyle w:val="Tekstpodstawowy"/>
        <w:spacing w:before="72"/>
        <w:ind w:left="116"/>
      </w:pPr>
    </w:p>
    <w:p w:rsidR="00644DD1" w:rsidRDefault="00644DD1" w:rsidP="00644DD1">
      <w:pPr>
        <w:pStyle w:val="Tekstpodstawowy"/>
        <w:spacing w:before="72"/>
        <w:ind w:left="116"/>
      </w:pPr>
      <w:r>
        <w:t>ŚRODOWISKO SZKOLNE</w:t>
      </w:r>
    </w:p>
    <w:p w:rsidR="00644DD1" w:rsidRDefault="00644DD1" w:rsidP="00644DD1">
      <w:pPr>
        <w:widowControl w:val="0"/>
        <w:tabs>
          <w:tab w:val="left" w:pos="837"/>
        </w:tabs>
        <w:autoSpaceDE w:val="0"/>
        <w:autoSpaceDN w:val="0"/>
        <w:spacing w:line="360" w:lineRule="auto"/>
      </w:pPr>
      <w:r>
        <w:t>- Organizowanie pomocy koleżeńskiej w</w:t>
      </w:r>
      <w:r>
        <w:rPr>
          <w:spacing w:val="-5"/>
        </w:rPr>
        <w:t xml:space="preserve"> </w:t>
      </w:r>
      <w:r>
        <w:t>nauce.</w:t>
      </w:r>
    </w:p>
    <w:p w:rsidR="00644DD1" w:rsidRDefault="00644DD1" w:rsidP="00644DD1">
      <w:pPr>
        <w:widowControl w:val="0"/>
        <w:tabs>
          <w:tab w:val="left" w:pos="837"/>
        </w:tabs>
        <w:autoSpaceDE w:val="0"/>
        <w:autoSpaceDN w:val="0"/>
        <w:spacing w:line="360" w:lineRule="auto"/>
      </w:pPr>
      <w:r>
        <w:t>- Udział w zajęciach</w:t>
      </w:r>
      <w:r>
        <w:rPr>
          <w:spacing w:val="-2"/>
        </w:rPr>
        <w:t xml:space="preserve"> </w:t>
      </w:r>
      <w:r>
        <w:t>pozalekcyjnych.</w:t>
      </w:r>
    </w:p>
    <w:p w:rsidR="00644DD1" w:rsidRDefault="00644DD1" w:rsidP="00644DD1">
      <w:pPr>
        <w:widowControl w:val="0"/>
        <w:tabs>
          <w:tab w:val="left" w:pos="837"/>
        </w:tabs>
        <w:autoSpaceDE w:val="0"/>
        <w:autoSpaceDN w:val="0"/>
        <w:spacing w:line="360" w:lineRule="auto"/>
        <w:ind w:right="5754"/>
      </w:pPr>
      <w:r>
        <w:t xml:space="preserve">- Praca w bibliotece szkolnej. </w:t>
      </w:r>
    </w:p>
    <w:p w:rsidR="00644DD1" w:rsidRDefault="00644DD1" w:rsidP="00644DD1">
      <w:pPr>
        <w:widowControl w:val="0"/>
        <w:tabs>
          <w:tab w:val="left" w:pos="837"/>
        </w:tabs>
        <w:autoSpaceDE w:val="0"/>
        <w:autoSpaceDN w:val="0"/>
        <w:spacing w:line="360" w:lineRule="auto"/>
        <w:ind w:right="5754"/>
      </w:pPr>
      <w:r>
        <w:t>- Praca w świetlicy szkolnej</w:t>
      </w:r>
    </w:p>
    <w:p w:rsidR="00644DD1" w:rsidRDefault="00644DD1" w:rsidP="00644DD1">
      <w:pPr>
        <w:pStyle w:val="Akapitzlist"/>
        <w:tabs>
          <w:tab w:val="left" w:pos="837"/>
        </w:tabs>
        <w:spacing w:line="432" w:lineRule="auto"/>
        <w:ind w:right="5754"/>
      </w:pPr>
      <w:r>
        <w:t>ŚRODOWISKO</w:t>
      </w:r>
      <w:r>
        <w:rPr>
          <w:spacing w:val="-9"/>
        </w:rPr>
        <w:t xml:space="preserve"> </w:t>
      </w:r>
      <w:r>
        <w:t>POZASZKOLNE</w:t>
      </w:r>
    </w:p>
    <w:p w:rsidR="00644DD1" w:rsidRDefault="00644DD1" w:rsidP="00644DD1">
      <w:pPr>
        <w:pStyle w:val="Akapitzlist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before="0" w:beforeAutospacing="0" w:after="0" w:afterAutospacing="0" w:line="266" w:lineRule="auto"/>
        <w:ind w:right="1047"/>
      </w:pPr>
      <w:r>
        <w:t xml:space="preserve">Współpraca z: </w:t>
      </w:r>
    </w:p>
    <w:p w:rsidR="00644DD1" w:rsidRDefault="00644DD1" w:rsidP="00644DD1">
      <w:pPr>
        <w:pStyle w:val="Akapitzlist"/>
        <w:tabs>
          <w:tab w:val="left" w:pos="837"/>
        </w:tabs>
        <w:spacing w:line="266" w:lineRule="auto"/>
        <w:ind w:right="1047"/>
      </w:pPr>
      <w:r>
        <w:lastRenderedPageBreak/>
        <w:t>- Gminnym Ośrodkiem Pomocy Społecznej w Rzezawie,</w:t>
      </w:r>
    </w:p>
    <w:p w:rsidR="00644DD1" w:rsidRDefault="00644DD1" w:rsidP="00644DD1">
      <w:pPr>
        <w:pStyle w:val="Akapitzlist"/>
        <w:tabs>
          <w:tab w:val="left" w:pos="837"/>
        </w:tabs>
        <w:spacing w:line="266" w:lineRule="auto"/>
        <w:ind w:right="1047"/>
      </w:pPr>
      <w:r>
        <w:t xml:space="preserve">- Parafią Rzymsko – Katolicką pw. Narodzenia NMP w Okulicach,  </w:t>
      </w:r>
    </w:p>
    <w:p w:rsidR="00644DD1" w:rsidRDefault="00644DD1" w:rsidP="00644DD1">
      <w:pPr>
        <w:pStyle w:val="Akapitzlist"/>
        <w:tabs>
          <w:tab w:val="left" w:pos="837"/>
        </w:tabs>
        <w:spacing w:line="266" w:lineRule="auto"/>
        <w:ind w:right="1047"/>
      </w:pPr>
      <w:r>
        <w:t xml:space="preserve">- Caritas przy Parafii Rzymsko – Katolickiej pw. Narodzenia NMP w Okulicach,  </w:t>
      </w:r>
    </w:p>
    <w:p w:rsidR="00644DD1" w:rsidRDefault="00644DD1" w:rsidP="00644DD1">
      <w:pPr>
        <w:pStyle w:val="Akapitzlist"/>
        <w:tabs>
          <w:tab w:val="left" w:pos="837"/>
        </w:tabs>
        <w:spacing w:line="266" w:lineRule="auto"/>
        <w:ind w:right="1047"/>
      </w:pPr>
      <w:r>
        <w:t>- Publicznym Przedszkolem w Dąbrówce z Oddziałem zamiejscowym w Bratucicach</w:t>
      </w:r>
    </w:p>
    <w:p w:rsidR="00644DD1" w:rsidRDefault="00644DD1" w:rsidP="00644DD1">
      <w:pPr>
        <w:pStyle w:val="Akapitzlist"/>
        <w:tabs>
          <w:tab w:val="left" w:pos="837"/>
        </w:tabs>
        <w:spacing w:line="266" w:lineRule="auto"/>
        <w:ind w:right="1047"/>
      </w:pPr>
      <w:r>
        <w:t>- Domem Dziecka w Jasieniu</w:t>
      </w:r>
    </w:p>
    <w:p w:rsidR="00644DD1" w:rsidRDefault="00644DD1" w:rsidP="00644DD1">
      <w:pPr>
        <w:pStyle w:val="Akapitzlist"/>
        <w:tabs>
          <w:tab w:val="left" w:pos="837"/>
        </w:tabs>
        <w:spacing w:line="266" w:lineRule="auto"/>
        <w:ind w:right="1047"/>
      </w:pPr>
      <w:r>
        <w:t>- Domem Opieki Społecznej w Bochni</w:t>
      </w:r>
    </w:p>
    <w:p w:rsidR="00644DD1" w:rsidRDefault="00644DD1" w:rsidP="00644DD1">
      <w:pPr>
        <w:pStyle w:val="Akapitzlist"/>
        <w:tabs>
          <w:tab w:val="left" w:pos="837"/>
        </w:tabs>
        <w:spacing w:line="266" w:lineRule="auto"/>
        <w:ind w:right="1047"/>
      </w:pPr>
      <w:r>
        <w:t>- Schroniskiem dla zwierząt w Borku</w:t>
      </w:r>
    </w:p>
    <w:p w:rsidR="00644DD1" w:rsidRDefault="00644DD1" w:rsidP="00644DD1">
      <w:pPr>
        <w:pStyle w:val="Akapitzlist"/>
        <w:tabs>
          <w:tab w:val="left" w:pos="837"/>
        </w:tabs>
        <w:spacing w:line="266" w:lineRule="auto"/>
        <w:ind w:right="1047"/>
      </w:pPr>
      <w:r>
        <w:t>- Biblioteką Publiczna w  Buczkowie</w:t>
      </w:r>
    </w:p>
    <w:p w:rsidR="00644DD1" w:rsidRDefault="00644DD1" w:rsidP="00644DD1">
      <w:pPr>
        <w:pStyle w:val="Akapitzlist"/>
        <w:tabs>
          <w:tab w:val="left" w:pos="837"/>
        </w:tabs>
        <w:spacing w:line="266" w:lineRule="auto"/>
        <w:ind w:right="1047"/>
      </w:pPr>
      <w:r>
        <w:t>- Biblioteką Publiczna w Rzezawie</w:t>
      </w:r>
    </w:p>
    <w:p w:rsidR="00644DD1" w:rsidRDefault="00644DD1" w:rsidP="00644DD1">
      <w:pPr>
        <w:pStyle w:val="Akapitzlist"/>
        <w:tabs>
          <w:tab w:val="left" w:pos="837"/>
        </w:tabs>
        <w:spacing w:line="266" w:lineRule="auto"/>
        <w:ind w:right="1047"/>
      </w:pPr>
      <w:r>
        <w:t>- Świetlicą Wiejską w Buczkowie</w:t>
      </w:r>
    </w:p>
    <w:p w:rsidR="00644DD1" w:rsidRDefault="00644DD1" w:rsidP="00644DD1">
      <w:pPr>
        <w:pStyle w:val="Akapitzlist"/>
        <w:tabs>
          <w:tab w:val="left" w:pos="837"/>
        </w:tabs>
        <w:spacing w:line="266" w:lineRule="auto"/>
        <w:ind w:right="1047"/>
      </w:pPr>
      <w:r>
        <w:t>- Radą Rodziców</w:t>
      </w:r>
    </w:p>
    <w:p w:rsidR="00644DD1" w:rsidRDefault="00644DD1" w:rsidP="00644DD1">
      <w:pPr>
        <w:pStyle w:val="Akapitzlist"/>
        <w:tabs>
          <w:tab w:val="left" w:pos="837"/>
        </w:tabs>
        <w:spacing w:line="266" w:lineRule="auto"/>
        <w:ind w:right="1047"/>
      </w:pPr>
      <w:r>
        <w:t xml:space="preserve">- Akcje charytatywne wspierające instytucje, fundacje, stowarzyszenia i osoby  </w:t>
      </w:r>
    </w:p>
    <w:p w:rsidR="00644DD1" w:rsidRDefault="00644DD1" w:rsidP="00644DD1">
      <w:pPr>
        <w:pStyle w:val="Akapitzlist"/>
        <w:tabs>
          <w:tab w:val="left" w:pos="837"/>
        </w:tabs>
        <w:spacing w:line="266" w:lineRule="auto"/>
        <w:ind w:right="1047"/>
      </w:pPr>
      <w:r>
        <w:t xml:space="preserve">   prywatne </w:t>
      </w:r>
    </w:p>
    <w:p w:rsidR="00644DD1" w:rsidRDefault="00644DD1" w:rsidP="00644DD1">
      <w:pPr>
        <w:pStyle w:val="Tekstpodstawowy"/>
        <w:spacing w:line="360" w:lineRule="auto"/>
      </w:pPr>
    </w:p>
    <w:p w:rsidR="00644DD1" w:rsidRDefault="00644DD1" w:rsidP="00644DD1">
      <w:pPr>
        <w:pStyle w:val="Tekstpodstawowy"/>
        <w:spacing w:line="360" w:lineRule="auto"/>
      </w:pPr>
    </w:p>
    <w:p w:rsidR="00644DD1" w:rsidRDefault="00644DD1" w:rsidP="00644DD1">
      <w:pPr>
        <w:pStyle w:val="Tekstpodstawowy"/>
        <w:spacing w:line="360" w:lineRule="auto"/>
      </w:pPr>
      <w:r>
        <w:rPr>
          <w:rStyle w:val="Pogrubienie"/>
        </w:rPr>
        <w:t>III  DZIAŁALNOŚĆ INFORMACYJNA</w:t>
      </w:r>
    </w:p>
    <w:p w:rsidR="00644DD1" w:rsidRDefault="00644DD1" w:rsidP="00644DD1">
      <w:pPr>
        <w:pStyle w:val="Tekstpodstawowy"/>
        <w:numPr>
          <w:ilvl w:val="0"/>
          <w:numId w:val="3"/>
        </w:numPr>
        <w:tabs>
          <w:tab w:val="left" w:pos="0"/>
        </w:tabs>
        <w:spacing w:after="0" w:line="360" w:lineRule="auto"/>
      </w:pPr>
      <w:r>
        <w:t xml:space="preserve">Plakaty okazjonalne </w:t>
      </w:r>
    </w:p>
    <w:p w:rsidR="00644DD1" w:rsidRDefault="00644DD1" w:rsidP="00644DD1">
      <w:pPr>
        <w:pStyle w:val="Tekstpodstawowy"/>
        <w:numPr>
          <w:ilvl w:val="0"/>
          <w:numId w:val="3"/>
        </w:numPr>
        <w:tabs>
          <w:tab w:val="left" w:pos="0"/>
        </w:tabs>
        <w:spacing w:after="0" w:line="360" w:lineRule="auto"/>
      </w:pPr>
      <w:r>
        <w:t>Gablotka wolontariatu</w:t>
      </w:r>
    </w:p>
    <w:p w:rsidR="00644DD1" w:rsidRDefault="00644DD1" w:rsidP="00644DD1">
      <w:pPr>
        <w:pStyle w:val="Tekstpodstawowy"/>
        <w:numPr>
          <w:ilvl w:val="0"/>
          <w:numId w:val="3"/>
        </w:numPr>
        <w:tabs>
          <w:tab w:val="left" w:pos="0"/>
        </w:tabs>
        <w:spacing w:after="0" w:line="360" w:lineRule="auto"/>
      </w:pPr>
      <w:r>
        <w:t xml:space="preserve">Informacje na stronie internetowej szkoły </w:t>
      </w:r>
    </w:p>
    <w:p w:rsidR="00644DD1" w:rsidRDefault="00644DD1" w:rsidP="00644DD1">
      <w:pPr>
        <w:pStyle w:val="Tekstpodstawowy"/>
        <w:numPr>
          <w:ilvl w:val="0"/>
          <w:numId w:val="3"/>
        </w:numPr>
        <w:tabs>
          <w:tab w:val="left" w:pos="0"/>
        </w:tabs>
        <w:spacing w:line="360" w:lineRule="auto"/>
      </w:pPr>
      <w:r>
        <w:t xml:space="preserve">Sprawozdanie z działalności Koła. </w:t>
      </w:r>
    </w:p>
    <w:p w:rsidR="00644DD1" w:rsidRDefault="00644DD1" w:rsidP="00644DD1">
      <w:pPr>
        <w:pStyle w:val="Tekstpodstawowy"/>
      </w:pPr>
    </w:p>
    <w:p w:rsidR="00644DD1" w:rsidRDefault="00644DD1" w:rsidP="00644DD1">
      <w:pPr>
        <w:pStyle w:val="Tekstpodstawowy"/>
        <w:jc w:val="center"/>
        <w:rPr>
          <w:rStyle w:val="Pogrubienie"/>
        </w:rPr>
      </w:pPr>
    </w:p>
    <w:p w:rsidR="00644DD1" w:rsidRDefault="00644DD1" w:rsidP="00644DD1">
      <w:pPr>
        <w:pStyle w:val="Tekstpodstawowy"/>
        <w:jc w:val="center"/>
        <w:rPr>
          <w:rStyle w:val="Pogrubienie"/>
        </w:rPr>
      </w:pPr>
    </w:p>
    <w:p w:rsidR="00644DD1" w:rsidRDefault="00644DD1" w:rsidP="00644DD1">
      <w:pPr>
        <w:pStyle w:val="Tekstpodstawowy"/>
        <w:jc w:val="center"/>
        <w:rPr>
          <w:rStyle w:val="Pogrubienie"/>
        </w:rPr>
      </w:pPr>
    </w:p>
    <w:p w:rsidR="00644DD1" w:rsidRDefault="00644DD1" w:rsidP="00644DD1">
      <w:pPr>
        <w:pStyle w:val="Tekstpodstawowy"/>
        <w:jc w:val="center"/>
        <w:rPr>
          <w:rStyle w:val="Pogrubienie"/>
        </w:rPr>
      </w:pPr>
    </w:p>
    <w:p w:rsidR="00644DD1" w:rsidRDefault="00644DD1" w:rsidP="00644DD1">
      <w:pPr>
        <w:pStyle w:val="Tekstpodstawowy"/>
        <w:jc w:val="center"/>
        <w:rPr>
          <w:rStyle w:val="Pogrubienie"/>
        </w:rPr>
      </w:pPr>
    </w:p>
    <w:p w:rsidR="00644DD1" w:rsidRDefault="00644DD1" w:rsidP="00644DD1">
      <w:pPr>
        <w:pStyle w:val="Tekstpodstawowy"/>
        <w:jc w:val="center"/>
        <w:rPr>
          <w:rStyle w:val="Pogrubienie"/>
        </w:rPr>
      </w:pPr>
    </w:p>
    <w:p w:rsidR="00644DD1" w:rsidRDefault="00644DD1" w:rsidP="00644DD1">
      <w:pPr>
        <w:pStyle w:val="Tekstpodstawowy"/>
        <w:jc w:val="center"/>
        <w:rPr>
          <w:rStyle w:val="Pogrubienie"/>
        </w:rPr>
      </w:pPr>
    </w:p>
    <w:p w:rsidR="00644DD1" w:rsidRDefault="00644DD1" w:rsidP="00644DD1">
      <w:pPr>
        <w:pStyle w:val="Tekstpodstawowy"/>
        <w:jc w:val="center"/>
        <w:rPr>
          <w:rStyle w:val="Pogrubienie"/>
        </w:rPr>
      </w:pPr>
    </w:p>
    <w:p w:rsidR="00644DD1" w:rsidRDefault="00644DD1" w:rsidP="00644DD1">
      <w:pPr>
        <w:pStyle w:val="Tekstpodstawowy"/>
        <w:jc w:val="center"/>
        <w:rPr>
          <w:rStyle w:val="Pogrubienie"/>
        </w:rPr>
      </w:pPr>
    </w:p>
    <w:p w:rsidR="00644DD1" w:rsidRDefault="00644DD1" w:rsidP="00644DD1">
      <w:pPr>
        <w:pStyle w:val="Tekstpodstawowy"/>
        <w:jc w:val="center"/>
        <w:rPr>
          <w:rStyle w:val="Pogrubienie"/>
        </w:rPr>
      </w:pPr>
    </w:p>
    <w:p w:rsidR="00644DD1" w:rsidRDefault="00644DD1" w:rsidP="00644DD1">
      <w:pPr>
        <w:pStyle w:val="Tekstpodstawowy"/>
        <w:jc w:val="center"/>
        <w:rPr>
          <w:rStyle w:val="Pogrubienie"/>
        </w:rPr>
      </w:pPr>
    </w:p>
    <w:p w:rsidR="00644DD1" w:rsidRDefault="00644DD1" w:rsidP="00644DD1">
      <w:pPr>
        <w:pStyle w:val="Tekstpodstawowy"/>
        <w:jc w:val="center"/>
        <w:rPr>
          <w:rStyle w:val="Pogrubienie"/>
        </w:rPr>
      </w:pPr>
    </w:p>
    <w:p w:rsidR="00644DD1" w:rsidRDefault="00644DD1" w:rsidP="00644DD1">
      <w:pPr>
        <w:pStyle w:val="Tekstpodstawowy"/>
        <w:jc w:val="center"/>
        <w:rPr>
          <w:rStyle w:val="Pogrubienie"/>
        </w:rPr>
      </w:pPr>
    </w:p>
    <w:p w:rsidR="00644DD1" w:rsidRDefault="00644DD1" w:rsidP="00644DD1">
      <w:pPr>
        <w:pStyle w:val="Tekstpodstawowy"/>
        <w:jc w:val="center"/>
        <w:rPr>
          <w:rStyle w:val="Pogrubienie"/>
        </w:rPr>
      </w:pPr>
    </w:p>
    <w:p w:rsidR="00644DD1" w:rsidRDefault="00644DD1" w:rsidP="00644DD1">
      <w:pPr>
        <w:pStyle w:val="Tekstpodstawowy"/>
        <w:jc w:val="center"/>
      </w:pPr>
      <w:r>
        <w:rPr>
          <w:rStyle w:val="Pogrubienie"/>
        </w:rPr>
        <w:t>REGULAMIN SZKOLNEGO KOŁA WOLONTARIATU</w:t>
      </w:r>
    </w:p>
    <w:p w:rsidR="00644DD1" w:rsidRDefault="00644DD1" w:rsidP="00644DD1">
      <w:pPr>
        <w:pStyle w:val="Tekstpodstawowy"/>
      </w:pPr>
    </w:p>
    <w:p w:rsidR="00644DD1" w:rsidRDefault="00644DD1" w:rsidP="00644DD1">
      <w:pPr>
        <w:pStyle w:val="Tekstpodstawowy"/>
        <w:spacing w:line="360" w:lineRule="auto"/>
      </w:pPr>
      <w:r>
        <w:rPr>
          <w:rStyle w:val="Pogrubienie"/>
        </w:rPr>
        <w:t>I   Struktury ogólne</w:t>
      </w:r>
    </w:p>
    <w:p w:rsidR="00644DD1" w:rsidRDefault="00644DD1" w:rsidP="00644DD1">
      <w:pPr>
        <w:pStyle w:val="Tekstpodstawowy"/>
        <w:numPr>
          <w:ilvl w:val="0"/>
          <w:numId w:val="4"/>
        </w:numPr>
        <w:tabs>
          <w:tab w:val="left" w:pos="0"/>
        </w:tabs>
        <w:spacing w:after="0" w:line="360" w:lineRule="auto"/>
      </w:pPr>
      <w:r>
        <w:t xml:space="preserve">Wolontariat to bezpłatne, świadome i dobrowolne działanie na rzecz innych, wykraczające poza więzi </w:t>
      </w:r>
      <w:proofErr w:type="spellStart"/>
      <w:r>
        <w:t>rodzinno</w:t>
      </w:r>
      <w:proofErr w:type="spellEnd"/>
      <w:r>
        <w:t xml:space="preserve"> – koleżeńsko – przyjacielskie. </w:t>
      </w:r>
    </w:p>
    <w:p w:rsidR="00644DD1" w:rsidRDefault="00644DD1" w:rsidP="00644DD1">
      <w:pPr>
        <w:pStyle w:val="Tekstpodstawowy"/>
        <w:numPr>
          <w:ilvl w:val="0"/>
          <w:numId w:val="4"/>
        </w:numPr>
        <w:tabs>
          <w:tab w:val="left" w:pos="0"/>
        </w:tabs>
        <w:spacing w:after="0" w:line="360" w:lineRule="auto"/>
      </w:pPr>
      <w:r>
        <w:t xml:space="preserve">Wolontariusz to osoba pracująca na zasadzie wolontariatu. </w:t>
      </w:r>
    </w:p>
    <w:p w:rsidR="00644DD1" w:rsidRDefault="00644DD1" w:rsidP="00644DD1">
      <w:pPr>
        <w:pStyle w:val="Tekstpodstawowy"/>
        <w:numPr>
          <w:ilvl w:val="0"/>
          <w:numId w:val="4"/>
        </w:numPr>
        <w:tabs>
          <w:tab w:val="left" w:pos="0"/>
        </w:tabs>
        <w:spacing w:after="0" w:line="360" w:lineRule="auto"/>
      </w:pPr>
      <w:r>
        <w:t xml:space="preserve">Opiekę nad Szkolnym Wolontariatem sprawuje wyznaczony przez Dyrektora nauczyciel, który czuwa nad tym, by działalność Koła Wolontariatu była zgodna ze Statutem Szkoły. </w:t>
      </w:r>
    </w:p>
    <w:p w:rsidR="00644DD1" w:rsidRDefault="00644DD1" w:rsidP="00644DD1">
      <w:pPr>
        <w:pStyle w:val="Tekstpodstawowy"/>
        <w:numPr>
          <w:ilvl w:val="0"/>
          <w:numId w:val="4"/>
        </w:numPr>
        <w:tabs>
          <w:tab w:val="left" w:pos="0"/>
        </w:tabs>
        <w:spacing w:line="360" w:lineRule="auto"/>
      </w:pPr>
      <w:r>
        <w:t>Miejscem działania organizacji Szkolnego Koła Wolontariatu jest Publiczna Szkoła Podstawowa im. Prymasa Stefana Kardynała Wyszyńskiego w Dąbrówce.</w:t>
      </w:r>
    </w:p>
    <w:p w:rsidR="00644DD1" w:rsidRDefault="00644DD1" w:rsidP="00644DD1">
      <w:pPr>
        <w:pStyle w:val="Tekstpodstawowy"/>
        <w:spacing w:line="360" w:lineRule="auto"/>
      </w:pPr>
    </w:p>
    <w:p w:rsidR="00644DD1" w:rsidRDefault="00644DD1" w:rsidP="00644DD1">
      <w:pPr>
        <w:pStyle w:val="Tekstpodstawowy"/>
        <w:spacing w:line="360" w:lineRule="auto"/>
      </w:pPr>
      <w:r>
        <w:rPr>
          <w:rStyle w:val="Pogrubienie"/>
        </w:rPr>
        <w:t>II Członkowie Szkolnego Koła Wolontariatu</w:t>
      </w:r>
    </w:p>
    <w:p w:rsidR="00644DD1" w:rsidRDefault="00644DD1" w:rsidP="00644DD1">
      <w:pPr>
        <w:pStyle w:val="Tekstpodstawowy"/>
        <w:numPr>
          <w:ilvl w:val="0"/>
          <w:numId w:val="5"/>
        </w:numPr>
        <w:tabs>
          <w:tab w:val="left" w:pos="0"/>
        </w:tabs>
        <w:spacing w:after="0" w:line="360" w:lineRule="auto"/>
      </w:pPr>
      <w:r>
        <w:t xml:space="preserve">Szkolne Koło Wolontariatu zrzesza młodzież szkoły, w której zostało powołane, nie wykluczając tych, którzy równocześnie należą do innych organizacji, stowarzyszeń. </w:t>
      </w:r>
    </w:p>
    <w:p w:rsidR="00644DD1" w:rsidRDefault="00644DD1" w:rsidP="00644DD1">
      <w:pPr>
        <w:pStyle w:val="Tekstpodstawowy"/>
        <w:numPr>
          <w:ilvl w:val="0"/>
          <w:numId w:val="5"/>
        </w:numPr>
        <w:tabs>
          <w:tab w:val="left" w:pos="0"/>
        </w:tabs>
        <w:spacing w:after="0" w:line="360" w:lineRule="auto"/>
      </w:pPr>
      <w:r>
        <w:t xml:space="preserve">Członkiem Szkolnego Koła Wolontariatu może być każdy uczeń klas V-VIII, który włączył się w jego pracę i wyraża chęć pełnego w nim uczestnictwa, głównie przez wypełnianie obowiązków wynikających z niniejszego regulaminu. </w:t>
      </w:r>
    </w:p>
    <w:p w:rsidR="00644DD1" w:rsidRDefault="00644DD1" w:rsidP="00644DD1">
      <w:pPr>
        <w:pStyle w:val="Tekstpodstawowy"/>
        <w:numPr>
          <w:ilvl w:val="0"/>
          <w:numId w:val="5"/>
        </w:numPr>
        <w:tabs>
          <w:tab w:val="left" w:pos="0"/>
        </w:tabs>
        <w:spacing w:after="0" w:line="360" w:lineRule="auto"/>
      </w:pPr>
      <w:r>
        <w:t xml:space="preserve">Działalność Szkolnego Koła Wolontariatu opiera się na zasadzie dobrowolności i bezinteresowności. </w:t>
      </w:r>
    </w:p>
    <w:p w:rsidR="00644DD1" w:rsidRDefault="00644DD1" w:rsidP="00644DD1">
      <w:pPr>
        <w:pStyle w:val="Tekstpodstawowy"/>
        <w:numPr>
          <w:ilvl w:val="0"/>
          <w:numId w:val="5"/>
        </w:numPr>
        <w:tabs>
          <w:tab w:val="left" w:pos="0"/>
        </w:tabs>
        <w:spacing w:line="360" w:lineRule="auto"/>
      </w:pPr>
      <w:r>
        <w:lastRenderedPageBreak/>
        <w:t xml:space="preserve">W działalność Szkolnego Koła Wolontariatu mogą włączać się ( w razie potrzeby) członkowie niezrzeszeni. </w:t>
      </w:r>
    </w:p>
    <w:p w:rsidR="00644DD1" w:rsidRDefault="00644DD1" w:rsidP="00644DD1">
      <w:pPr>
        <w:pStyle w:val="Tekstpodstawowy"/>
        <w:tabs>
          <w:tab w:val="left" w:pos="0"/>
        </w:tabs>
        <w:spacing w:line="360" w:lineRule="auto"/>
        <w:ind w:left="424"/>
      </w:pPr>
    </w:p>
    <w:p w:rsidR="00644DD1" w:rsidRDefault="00644DD1" w:rsidP="00644DD1">
      <w:pPr>
        <w:pStyle w:val="Tekstpodstawowy"/>
        <w:spacing w:line="360" w:lineRule="auto"/>
      </w:pPr>
      <w:r>
        <w:rPr>
          <w:rStyle w:val="Pogrubienie"/>
        </w:rPr>
        <w:t>III  Prawa wolontariusza</w:t>
      </w:r>
    </w:p>
    <w:p w:rsidR="00644DD1" w:rsidRDefault="00644DD1" w:rsidP="00644DD1">
      <w:pPr>
        <w:pStyle w:val="Tekstpodstawowy"/>
        <w:numPr>
          <w:ilvl w:val="0"/>
          <w:numId w:val="6"/>
        </w:numPr>
        <w:tabs>
          <w:tab w:val="left" w:pos="0"/>
        </w:tabs>
        <w:spacing w:after="0" w:line="360" w:lineRule="auto"/>
      </w:pPr>
      <w:r>
        <w:t xml:space="preserve">Wolontariusz ma prawo zgłaszać własne propozycje, inicjatywy. </w:t>
      </w:r>
    </w:p>
    <w:p w:rsidR="00644DD1" w:rsidRDefault="00644DD1" w:rsidP="00644DD1">
      <w:pPr>
        <w:pStyle w:val="Tekstpodstawowy"/>
        <w:numPr>
          <w:ilvl w:val="0"/>
          <w:numId w:val="6"/>
        </w:numPr>
        <w:tabs>
          <w:tab w:val="left" w:pos="0"/>
        </w:tabs>
        <w:spacing w:after="0" w:line="360" w:lineRule="auto"/>
      </w:pPr>
      <w:r>
        <w:t xml:space="preserve">Wolontariusz ma prawo podejmować pracę w wymiarze nieutrudniającym nauki w szkole, pracy w domu i odpoczynku. </w:t>
      </w:r>
    </w:p>
    <w:p w:rsidR="00644DD1" w:rsidRDefault="00644DD1" w:rsidP="00644DD1">
      <w:pPr>
        <w:pStyle w:val="Tekstpodstawowy"/>
        <w:numPr>
          <w:ilvl w:val="0"/>
          <w:numId w:val="6"/>
        </w:numPr>
        <w:tabs>
          <w:tab w:val="left" w:pos="0"/>
        </w:tabs>
        <w:spacing w:after="0" w:line="360" w:lineRule="auto"/>
      </w:pPr>
      <w:r>
        <w:t xml:space="preserve">Wolontariusz ma prawo do wsparcia ze strony opiekuna SKW  oraz członków szkolnego wolontariatu. </w:t>
      </w:r>
    </w:p>
    <w:p w:rsidR="00644DD1" w:rsidRDefault="00644DD1" w:rsidP="00644DD1">
      <w:pPr>
        <w:pStyle w:val="Tekstpodstawowy"/>
        <w:numPr>
          <w:ilvl w:val="0"/>
          <w:numId w:val="6"/>
        </w:numPr>
        <w:tabs>
          <w:tab w:val="left" w:pos="0"/>
        </w:tabs>
        <w:spacing w:after="0" w:line="360" w:lineRule="auto"/>
      </w:pPr>
      <w:r>
        <w:t xml:space="preserve">Wolontariusz ma prawo do otrzymania pisemnego zaświadczenia o wykonywanej pracy. Zaświadczenie takie otrzyma wolontariusz, który systematycznie brał udział w spotkaniach i zebraniach Koła oraz aktywnie uczestniczył w pracy wolontariatu. </w:t>
      </w:r>
    </w:p>
    <w:p w:rsidR="00644DD1" w:rsidRDefault="00644DD1" w:rsidP="00644DD1">
      <w:pPr>
        <w:pStyle w:val="Tekstpodstawowy"/>
        <w:numPr>
          <w:ilvl w:val="0"/>
          <w:numId w:val="6"/>
        </w:numPr>
        <w:tabs>
          <w:tab w:val="left" w:pos="0"/>
        </w:tabs>
        <w:spacing w:line="360" w:lineRule="auto"/>
      </w:pPr>
      <w:r>
        <w:t xml:space="preserve">Wolontariusz ma prawo do rezygnacji z pracy na rzecz wolontariatu po uprzedzeniu opiekuna Szkolnego Koła Wolontariatu. </w:t>
      </w:r>
    </w:p>
    <w:p w:rsidR="00644DD1" w:rsidRDefault="00644DD1" w:rsidP="00644DD1">
      <w:pPr>
        <w:pStyle w:val="Tekstpodstawowy"/>
        <w:tabs>
          <w:tab w:val="left" w:pos="0"/>
        </w:tabs>
        <w:spacing w:line="360" w:lineRule="auto"/>
        <w:ind w:left="707"/>
      </w:pPr>
    </w:p>
    <w:p w:rsidR="00644DD1" w:rsidRDefault="00644DD1" w:rsidP="00644DD1">
      <w:pPr>
        <w:pStyle w:val="Tekstpodstawowy"/>
        <w:spacing w:line="360" w:lineRule="auto"/>
      </w:pPr>
      <w:r>
        <w:rPr>
          <w:rStyle w:val="Pogrubienie"/>
        </w:rPr>
        <w:t>IV  Obowiązki wolontariusza</w:t>
      </w:r>
    </w:p>
    <w:p w:rsidR="00644DD1" w:rsidRDefault="00644DD1" w:rsidP="00644DD1">
      <w:pPr>
        <w:pStyle w:val="Tekstpodstawowy"/>
        <w:numPr>
          <w:ilvl w:val="0"/>
          <w:numId w:val="7"/>
        </w:numPr>
        <w:tabs>
          <w:tab w:val="left" w:pos="0"/>
        </w:tabs>
        <w:spacing w:after="0" w:line="360" w:lineRule="auto"/>
      </w:pPr>
      <w:r>
        <w:t xml:space="preserve">Wolontariusz ma obowiązek dążyć do urzeczywistnienia w sobie ducha wolontariusza, który niesie pomoc zawsze tam, gdzie sytuacja tego wymaga. </w:t>
      </w:r>
    </w:p>
    <w:p w:rsidR="00644DD1" w:rsidRDefault="00644DD1" w:rsidP="00644DD1">
      <w:pPr>
        <w:pStyle w:val="Tekstpodstawowy"/>
        <w:numPr>
          <w:ilvl w:val="0"/>
          <w:numId w:val="7"/>
        </w:numPr>
        <w:tabs>
          <w:tab w:val="left" w:pos="0"/>
        </w:tabs>
        <w:spacing w:after="0" w:line="360" w:lineRule="auto"/>
      </w:pPr>
      <w:r>
        <w:t xml:space="preserve">Wolontariusz ma obowiązek wykonywać prace na rzecz Szkolnego Koła Wolontariatu i prace podejmowane przez Koło. </w:t>
      </w:r>
    </w:p>
    <w:p w:rsidR="00644DD1" w:rsidRDefault="00644DD1" w:rsidP="00644DD1">
      <w:pPr>
        <w:pStyle w:val="Tekstpodstawowy"/>
        <w:numPr>
          <w:ilvl w:val="0"/>
          <w:numId w:val="7"/>
        </w:numPr>
        <w:tabs>
          <w:tab w:val="left" w:pos="0"/>
        </w:tabs>
        <w:spacing w:after="0" w:line="360" w:lineRule="auto"/>
      </w:pPr>
      <w:r>
        <w:t xml:space="preserve">Wolontariusz ma obowiązek uczestniczyć w spotkaniach i zebraniach Szkolnego Koła Wolontariatu. </w:t>
      </w:r>
    </w:p>
    <w:p w:rsidR="00644DD1" w:rsidRDefault="00644DD1" w:rsidP="00644DD1">
      <w:pPr>
        <w:pStyle w:val="Tekstpodstawowy"/>
        <w:numPr>
          <w:ilvl w:val="0"/>
          <w:numId w:val="7"/>
        </w:numPr>
        <w:tabs>
          <w:tab w:val="left" w:pos="0"/>
        </w:tabs>
        <w:spacing w:after="0" w:line="360" w:lineRule="auto"/>
      </w:pPr>
      <w:r>
        <w:t xml:space="preserve">Wolontariusz, aby otrzymać pisemne zaświadczenie o wykonywanej pracy, zobowiązany jest do uczestnictwa w co najmniej 70% akcji organizowanych przez Szkolne Koło Wolontariatu. </w:t>
      </w:r>
    </w:p>
    <w:p w:rsidR="00644DD1" w:rsidRDefault="00644DD1" w:rsidP="00644DD1">
      <w:pPr>
        <w:pStyle w:val="Tekstpodstawowy"/>
        <w:numPr>
          <w:ilvl w:val="0"/>
          <w:numId w:val="7"/>
        </w:numPr>
        <w:tabs>
          <w:tab w:val="left" w:pos="0"/>
        </w:tabs>
        <w:spacing w:after="0" w:line="360" w:lineRule="auto"/>
      </w:pPr>
      <w:r>
        <w:t xml:space="preserve">Wolontariusz ma obowiązek troszczyć się o rozwój Koła. </w:t>
      </w:r>
    </w:p>
    <w:p w:rsidR="00644DD1" w:rsidRDefault="00644DD1" w:rsidP="00644DD1">
      <w:pPr>
        <w:pStyle w:val="Tekstpodstawowy"/>
        <w:numPr>
          <w:ilvl w:val="0"/>
          <w:numId w:val="7"/>
        </w:numPr>
        <w:tabs>
          <w:tab w:val="left" w:pos="0"/>
        </w:tabs>
        <w:spacing w:line="360" w:lineRule="auto"/>
      </w:pPr>
      <w:r>
        <w:t xml:space="preserve">Członkowie Koła muszą przedstawić pisemną zgodę rodziców  lub opiekuna prawnego na działanie w Szkolnym Kole Wolontariatu. </w:t>
      </w:r>
    </w:p>
    <w:p w:rsidR="00644DD1" w:rsidRDefault="00644DD1" w:rsidP="00644DD1">
      <w:pPr>
        <w:pStyle w:val="Tekstpodstawowy"/>
        <w:numPr>
          <w:ilvl w:val="0"/>
          <w:numId w:val="7"/>
        </w:numPr>
        <w:tabs>
          <w:tab w:val="left" w:pos="0"/>
        </w:tabs>
        <w:spacing w:line="360" w:lineRule="auto"/>
      </w:pPr>
      <w:r>
        <w:t xml:space="preserve"> Członkowie wolontariatu starają się w szkole i poza nią zachowywać kulturalnie i być wzorem dla innych uczniów.</w:t>
      </w:r>
    </w:p>
    <w:p w:rsidR="00644DD1" w:rsidRDefault="00644DD1" w:rsidP="00644DD1">
      <w:pPr>
        <w:pStyle w:val="Akapitzlist"/>
        <w:numPr>
          <w:ilvl w:val="0"/>
          <w:numId w:val="7"/>
        </w:numPr>
        <w:spacing w:line="360" w:lineRule="auto"/>
      </w:pPr>
      <w:r>
        <w:t>Wolontariusz ma obowiązek respektować zasady SKW takie, jak:</w:t>
      </w:r>
    </w:p>
    <w:p w:rsidR="00644DD1" w:rsidRDefault="00644DD1" w:rsidP="00644DD1">
      <w:pPr>
        <w:pStyle w:val="Akapitzlist"/>
        <w:spacing w:before="0" w:beforeAutospacing="0" w:after="0" w:afterAutospacing="0" w:line="360" w:lineRule="auto"/>
        <w:ind w:left="707"/>
      </w:pPr>
      <w:r>
        <w:lastRenderedPageBreak/>
        <w:t>a) zasada osobistej pracy nad własnym rozwojem;</w:t>
      </w:r>
    </w:p>
    <w:p w:rsidR="00644DD1" w:rsidRDefault="00644DD1" w:rsidP="00644DD1">
      <w:pPr>
        <w:pStyle w:val="Akapitzlist"/>
        <w:spacing w:before="0" w:beforeAutospacing="0" w:after="0" w:afterAutospacing="0" w:line="360" w:lineRule="auto"/>
        <w:ind w:left="707"/>
      </w:pPr>
      <w:r>
        <w:t>b) zasada zaangażowania na rzecz potrzebujących pomocy;</w:t>
      </w:r>
    </w:p>
    <w:p w:rsidR="00644DD1" w:rsidRDefault="00644DD1" w:rsidP="00644DD1">
      <w:pPr>
        <w:pStyle w:val="Akapitzlist"/>
        <w:spacing w:before="0" w:beforeAutospacing="0" w:after="0" w:afterAutospacing="0" w:line="360" w:lineRule="auto"/>
        <w:ind w:left="707"/>
      </w:pPr>
      <w:r>
        <w:t>c) zasada troski o los słabszych;</w:t>
      </w:r>
    </w:p>
    <w:p w:rsidR="00644DD1" w:rsidRDefault="00644DD1" w:rsidP="00644DD1">
      <w:pPr>
        <w:pStyle w:val="Akapitzlist"/>
        <w:spacing w:before="0" w:beforeAutospacing="0" w:after="0" w:afterAutospacing="0" w:line="360" w:lineRule="auto"/>
        <w:ind w:left="707"/>
      </w:pPr>
      <w:r>
        <w:t>d) zasada równości;</w:t>
      </w:r>
    </w:p>
    <w:p w:rsidR="00644DD1" w:rsidRDefault="00644DD1" w:rsidP="00644DD1">
      <w:pPr>
        <w:pStyle w:val="Akapitzlist"/>
        <w:spacing w:before="0" w:beforeAutospacing="0" w:after="0" w:afterAutospacing="0" w:line="360" w:lineRule="auto"/>
        <w:ind w:left="707"/>
      </w:pPr>
      <w:r>
        <w:t xml:space="preserve">e) zasada prawdy, przyjaźni, życzliwości, szacunku. </w:t>
      </w:r>
    </w:p>
    <w:p w:rsidR="00644DD1" w:rsidRDefault="00644DD1" w:rsidP="00644DD1">
      <w:pPr>
        <w:jc w:val="both"/>
        <w:rPr>
          <w:b/>
          <w:bCs/>
        </w:rPr>
      </w:pPr>
      <w:r>
        <w:rPr>
          <w:b/>
          <w:bCs/>
        </w:rPr>
        <w:t>V  Nagradzanie wolontariuszy:</w:t>
      </w:r>
    </w:p>
    <w:p w:rsidR="00644DD1" w:rsidRDefault="00644DD1" w:rsidP="00644DD1">
      <w:pPr>
        <w:jc w:val="both"/>
        <w:rPr>
          <w:b/>
          <w:bCs/>
        </w:rPr>
      </w:pPr>
    </w:p>
    <w:p w:rsidR="00644DD1" w:rsidRDefault="00644DD1" w:rsidP="00644DD1">
      <w:pPr>
        <w:pStyle w:val="Akapitzlist"/>
        <w:spacing w:before="0" w:beforeAutospacing="0" w:after="0" w:afterAutospacing="0" w:line="360" w:lineRule="auto"/>
        <w:ind w:left="685" w:hanging="360"/>
        <w:jc w:val="both"/>
      </w:pPr>
      <w:r>
        <w:t>1.Członkowie wolontariatu mogą być nagradzani poprzez:</w:t>
      </w:r>
    </w:p>
    <w:p w:rsidR="00644DD1" w:rsidRDefault="00644DD1" w:rsidP="00644DD1">
      <w:pPr>
        <w:pStyle w:val="Akapitzlist"/>
        <w:spacing w:before="0" w:beforeAutospacing="0" w:after="0" w:afterAutospacing="0" w:line="360" w:lineRule="auto"/>
        <w:ind w:left="1211" w:hanging="360"/>
        <w:jc w:val="both"/>
      </w:pPr>
      <w:r>
        <w:t>a)    wyrażenie uznania ustnego;</w:t>
      </w:r>
    </w:p>
    <w:p w:rsidR="00644DD1" w:rsidRDefault="00644DD1" w:rsidP="00644DD1">
      <w:pPr>
        <w:pStyle w:val="Akapitzlist"/>
        <w:spacing w:before="0" w:beforeAutospacing="0" w:after="0" w:afterAutospacing="0" w:line="360" w:lineRule="auto"/>
        <w:ind w:left="1211" w:hanging="360"/>
        <w:jc w:val="both"/>
      </w:pPr>
      <w:r>
        <w:t>b)    pochwałę na forum szkoły (od opiekuna, dyrektora);</w:t>
      </w:r>
    </w:p>
    <w:p w:rsidR="00644DD1" w:rsidRDefault="00644DD1" w:rsidP="00644DD1">
      <w:pPr>
        <w:pStyle w:val="Akapitzlist"/>
        <w:spacing w:before="0" w:beforeAutospacing="0" w:after="0" w:afterAutospacing="0" w:line="360" w:lineRule="auto"/>
        <w:ind w:left="1211" w:hanging="360"/>
        <w:jc w:val="both"/>
      </w:pPr>
      <w:r>
        <w:t>c)    przyznanie punktów zgodnie z wewnątrzszkolnym systemem oceniania;</w:t>
      </w:r>
    </w:p>
    <w:p w:rsidR="00644DD1" w:rsidRDefault="00644DD1" w:rsidP="00644DD1">
      <w:pPr>
        <w:pStyle w:val="Akapitzlist"/>
        <w:spacing w:before="0" w:beforeAutospacing="0" w:after="0" w:afterAutospacing="0" w:line="360" w:lineRule="auto"/>
        <w:ind w:left="1211" w:hanging="360"/>
        <w:jc w:val="both"/>
      </w:pPr>
      <w:r>
        <w:t>e) zaproszenie wolontariusza na Radę Pedagogiczną i przedstawienie wyników jego pracy;</w:t>
      </w:r>
    </w:p>
    <w:p w:rsidR="00644DD1" w:rsidRDefault="00644DD1" w:rsidP="00644DD1">
      <w:pPr>
        <w:pStyle w:val="Akapitzlist"/>
        <w:spacing w:before="0" w:beforeAutospacing="0" w:after="0" w:afterAutospacing="0" w:line="360" w:lineRule="auto"/>
        <w:ind w:left="1211" w:hanging="360"/>
        <w:jc w:val="both"/>
        <w:rPr>
          <w:b/>
          <w:bCs/>
          <w:i/>
          <w:iCs/>
          <w:color w:val="000000"/>
          <w:sz w:val="32"/>
          <w:szCs w:val="32"/>
        </w:rPr>
      </w:pPr>
      <w:r>
        <w:t>f)   powierzanie coraz bardziej odpowiedzialnych zadań.</w:t>
      </w:r>
    </w:p>
    <w:p w:rsidR="00644DD1" w:rsidRDefault="00644DD1" w:rsidP="00644DD1">
      <w:pPr>
        <w:pStyle w:val="Akapitzlist"/>
        <w:spacing w:before="0" w:beforeAutospacing="0" w:after="0" w:afterAutospacing="0"/>
        <w:ind w:hanging="360"/>
        <w:jc w:val="both"/>
        <w:rPr>
          <w:rFonts w:cs="Open Sans"/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   </w:t>
      </w:r>
      <w:r>
        <w:rPr>
          <w:rStyle w:val="Pogrubienie"/>
        </w:rPr>
        <w:t xml:space="preserve">VI   Przepisy końcowe </w:t>
      </w:r>
    </w:p>
    <w:p w:rsidR="00644DD1" w:rsidRDefault="00644DD1" w:rsidP="00644DD1">
      <w:pPr>
        <w:pStyle w:val="Tekstpodstawowy"/>
        <w:numPr>
          <w:ilvl w:val="0"/>
          <w:numId w:val="8"/>
        </w:numPr>
        <w:tabs>
          <w:tab w:val="left" w:pos="0"/>
        </w:tabs>
        <w:spacing w:after="0" w:line="360" w:lineRule="auto"/>
      </w:pPr>
      <w:r>
        <w:t xml:space="preserve">Regulamin obowiązuje wszystkie osoby zrzeszone w Szkolnym Kole Wolontariatu. </w:t>
      </w:r>
    </w:p>
    <w:p w:rsidR="00644DD1" w:rsidRDefault="00644DD1" w:rsidP="00644DD1">
      <w:pPr>
        <w:pStyle w:val="Tekstpodstawowy"/>
        <w:numPr>
          <w:ilvl w:val="0"/>
          <w:numId w:val="8"/>
        </w:numPr>
        <w:tabs>
          <w:tab w:val="left" w:pos="0"/>
        </w:tabs>
        <w:spacing w:after="0" w:line="360" w:lineRule="auto"/>
      </w:pPr>
      <w:r>
        <w:t xml:space="preserve">Zmiana regulaminu wymaga formy pisemnej. </w:t>
      </w:r>
    </w:p>
    <w:p w:rsidR="00644DD1" w:rsidRDefault="00644DD1" w:rsidP="00644DD1">
      <w:pPr>
        <w:pStyle w:val="Tekstpodstawowy"/>
        <w:numPr>
          <w:ilvl w:val="0"/>
          <w:numId w:val="8"/>
        </w:numPr>
        <w:tabs>
          <w:tab w:val="left" w:pos="0"/>
        </w:tabs>
        <w:spacing w:line="360" w:lineRule="auto"/>
      </w:pPr>
      <w:r>
        <w:t xml:space="preserve">Decyzję o rozwiązaniu Szkolnego Koła Wolontariatu podejmuje Dyrektor Szkoły. </w:t>
      </w:r>
    </w:p>
    <w:p w:rsidR="00644DD1" w:rsidRDefault="00644DD1" w:rsidP="00644DD1">
      <w:pPr>
        <w:pStyle w:val="Tekstpodstawowy"/>
        <w:spacing w:line="360" w:lineRule="auto"/>
      </w:pPr>
    </w:p>
    <w:p w:rsidR="00644DD1" w:rsidRDefault="00644DD1" w:rsidP="00644DD1">
      <w:pPr>
        <w:pStyle w:val="Tekstpodstawowy"/>
        <w:spacing w:line="360" w:lineRule="auto"/>
      </w:pPr>
    </w:p>
    <w:p w:rsidR="00644DD1" w:rsidRDefault="00644DD1" w:rsidP="00644DD1">
      <w:pPr>
        <w:pStyle w:val="Tekstpodstawowy"/>
        <w:spacing w:line="360" w:lineRule="auto"/>
      </w:pPr>
    </w:p>
    <w:p w:rsidR="00644DD1" w:rsidRDefault="00644DD1" w:rsidP="00644DD1">
      <w:pPr>
        <w:pStyle w:val="Tekstpodstawowy"/>
        <w:spacing w:line="360" w:lineRule="auto"/>
      </w:pPr>
    </w:p>
    <w:p w:rsidR="00644DD1" w:rsidRDefault="00644DD1" w:rsidP="00644DD1">
      <w:pPr>
        <w:pStyle w:val="Tekstpodstawowy"/>
        <w:spacing w:line="360" w:lineRule="auto"/>
      </w:pPr>
    </w:p>
    <w:p w:rsidR="00644DD1" w:rsidRDefault="00644DD1" w:rsidP="00644DD1">
      <w:pPr>
        <w:pStyle w:val="Tekstpodstawowy"/>
        <w:spacing w:line="360" w:lineRule="auto"/>
      </w:pPr>
    </w:p>
    <w:p w:rsidR="00644DD1" w:rsidRDefault="00644DD1" w:rsidP="00644DD1">
      <w:pPr>
        <w:pStyle w:val="Tekstpodstawowy"/>
        <w:spacing w:line="360" w:lineRule="auto"/>
      </w:pPr>
    </w:p>
    <w:p w:rsidR="00644DD1" w:rsidRDefault="00644DD1" w:rsidP="00644DD1">
      <w:pPr>
        <w:pStyle w:val="Tekstpodstawowy"/>
        <w:spacing w:line="360" w:lineRule="auto"/>
      </w:pPr>
    </w:p>
    <w:p w:rsidR="00644DD1" w:rsidRDefault="00644DD1" w:rsidP="00644DD1">
      <w:pPr>
        <w:pStyle w:val="Tekstpodstawowy"/>
        <w:spacing w:line="360" w:lineRule="auto"/>
      </w:pPr>
    </w:p>
    <w:p w:rsidR="00644DD1" w:rsidRDefault="00644DD1" w:rsidP="00644DD1">
      <w:pPr>
        <w:pStyle w:val="Tekstpodstawowy"/>
        <w:spacing w:line="360" w:lineRule="auto"/>
      </w:pPr>
    </w:p>
    <w:p w:rsidR="00644DD1" w:rsidRDefault="00644DD1" w:rsidP="00644DD1">
      <w:pPr>
        <w:pStyle w:val="Tekstpodstawowy"/>
        <w:spacing w:line="360" w:lineRule="auto"/>
      </w:pPr>
    </w:p>
    <w:p w:rsidR="00644DD1" w:rsidRDefault="00644DD1" w:rsidP="00644DD1">
      <w:pPr>
        <w:spacing w:line="360" w:lineRule="auto"/>
        <w:rPr>
          <w:b/>
          <w:bCs/>
          <w:sz w:val="96"/>
          <w:szCs w:val="96"/>
        </w:rPr>
      </w:pPr>
      <w:bookmarkStart w:id="0" w:name="_GoBack"/>
      <w:bookmarkEnd w:id="0"/>
      <w:r>
        <w:rPr>
          <w:b/>
          <w:bCs/>
          <w:sz w:val="96"/>
          <w:szCs w:val="96"/>
        </w:rPr>
        <w:lastRenderedPageBreak/>
        <w:t xml:space="preserve">Cechy wolontariusza:                                       </w:t>
      </w:r>
    </w:p>
    <w:p w:rsidR="00644DD1" w:rsidRDefault="00644DD1" w:rsidP="00644DD1">
      <w:pPr>
        <w:spacing w:line="360" w:lineRule="auto"/>
        <w:rPr>
          <w:b/>
          <w:bCs/>
        </w:rPr>
      </w:pPr>
    </w:p>
    <w:p w:rsidR="00644DD1" w:rsidRDefault="00644DD1" w:rsidP="00644DD1">
      <w:pPr>
        <w:pStyle w:val="Akapitzlist"/>
        <w:spacing w:before="0" w:beforeAutospacing="0" w:after="0" w:afterAutospacing="0" w:line="360" w:lineRule="auto"/>
        <w:ind w:hanging="360"/>
        <w:rPr>
          <w:sz w:val="56"/>
          <w:szCs w:val="56"/>
        </w:rPr>
      </w:pPr>
      <w:r>
        <w:rPr>
          <w:sz w:val="56"/>
          <w:szCs w:val="56"/>
        </w:rPr>
        <w:t>– dużo optymizmu i chęć do działania;</w:t>
      </w:r>
    </w:p>
    <w:p w:rsidR="00644DD1" w:rsidRDefault="00644DD1" w:rsidP="00644DD1">
      <w:pPr>
        <w:pStyle w:val="Akapitzlist"/>
        <w:spacing w:before="0" w:beforeAutospacing="0" w:after="0" w:afterAutospacing="0" w:line="360" w:lineRule="auto"/>
        <w:ind w:hanging="360"/>
        <w:rPr>
          <w:sz w:val="56"/>
          <w:szCs w:val="56"/>
        </w:rPr>
      </w:pPr>
      <w:r>
        <w:rPr>
          <w:sz w:val="56"/>
          <w:szCs w:val="56"/>
        </w:rPr>
        <w:t>– motywacja do niesienia pomocy potrzebującym;</w:t>
      </w:r>
    </w:p>
    <w:p w:rsidR="00644DD1" w:rsidRDefault="00644DD1" w:rsidP="00644DD1">
      <w:pPr>
        <w:pStyle w:val="Akapitzlist"/>
        <w:spacing w:before="0" w:beforeAutospacing="0" w:after="0" w:afterAutospacing="0" w:line="360" w:lineRule="auto"/>
        <w:ind w:hanging="360"/>
        <w:rPr>
          <w:sz w:val="56"/>
          <w:szCs w:val="56"/>
        </w:rPr>
      </w:pPr>
      <w:r>
        <w:rPr>
          <w:sz w:val="56"/>
          <w:szCs w:val="56"/>
        </w:rPr>
        <w:t>– umiejętność wygospodarowania wolnej chwili;</w:t>
      </w:r>
    </w:p>
    <w:p w:rsidR="00644DD1" w:rsidRDefault="00644DD1" w:rsidP="00644DD1">
      <w:pPr>
        <w:pStyle w:val="Akapitzlist"/>
        <w:spacing w:before="0" w:beforeAutospacing="0" w:after="0" w:afterAutospacing="0" w:line="360" w:lineRule="auto"/>
        <w:ind w:hanging="360"/>
        <w:rPr>
          <w:sz w:val="56"/>
          <w:szCs w:val="56"/>
        </w:rPr>
      </w:pPr>
      <w:r>
        <w:rPr>
          <w:sz w:val="56"/>
          <w:szCs w:val="56"/>
        </w:rPr>
        <w:t>– odwaga, empatia i otwartość;</w:t>
      </w:r>
    </w:p>
    <w:p w:rsidR="00644DD1" w:rsidRDefault="00644DD1" w:rsidP="00644DD1">
      <w:pPr>
        <w:pStyle w:val="Akapitzlist"/>
        <w:spacing w:before="0" w:beforeAutospacing="0" w:after="0" w:afterAutospacing="0" w:line="360" w:lineRule="auto"/>
        <w:ind w:hanging="360"/>
        <w:rPr>
          <w:sz w:val="56"/>
          <w:szCs w:val="56"/>
        </w:rPr>
      </w:pPr>
      <w:r>
        <w:rPr>
          <w:sz w:val="56"/>
          <w:szCs w:val="56"/>
        </w:rPr>
        <w:t xml:space="preserve">– odpowiedzialność, wrażliwość, systematyczność; </w:t>
      </w:r>
    </w:p>
    <w:p w:rsidR="00644DD1" w:rsidRDefault="00644DD1" w:rsidP="00644DD1">
      <w:pPr>
        <w:pStyle w:val="Akapitzlist"/>
        <w:spacing w:before="0" w:beforeAutospacing="0" w:after="0" w:afterAutospacing="0" w:line="360" w:lineRule="auto"/>
        <w:ind w:hanging="360"/>
        <w:rPr>
          <w:sz w:val="56"/>
          <w:szCs w:val="56"/>
        </w:rPr>
      </w:pPr>
      <w:r>
        <w:rPr>
          <w:sz w:val="56"/>
          <w:szCs w:val="56"/>
        </w:rPr>
        <w:t>– kultura osobista.</w:t>
      </w:r>
    </w:p>
    <w:p w:rsidR="00644DD1" w:rsidRDefault="00644DD1" w:rsidP="00644DD1">
      <w:pPr>
        <w:spacing w:line="360" w:lineRule="auto"/>
        <w:rPr>
          <w:sz w:val="56"/>
          <w:szCs w:val="56"/>
        </w:rPr>
      </w:pPr>
    </w:p>
    <w:p w:rsidR="00644DD1" w:rsidRDefault="00644DD1" w:rsidP="00644DD1">
      <w:pPr>
        <w:spacing w:line="360" w:lineRule="auto"/>
        <w:rPr>
          <w:sz w:val="56"/>
          <w:szCs w:val="56"/>
        </w:rPr>
      </w:pPr>
    </w:p>
    <w:p w:rsidR="00644DD1" w:rsidRDefault="00644DD1" w:rsidP="00644DD1">
      <w:pPr>
        <w:spacing w:line="360" w:lineRule="auto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     </w:t>
      </w:r>
    </w:p>
    <w:p w:rsidR="00644DD1" w:rsidRDefault="00644DD1" w:rsidP="00644DD1">
      <w:pPr>
        <w:spacing w:line="360" w:lineRule="auto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lastRenderedPageBreak/>
        <w:t xml:space="preserve">    Kodeks etyczny      </w:t>
      </w:r>
    </w:p>
    <w:p w:rsidR="00644DD1" w:rsidRDefault="00644DD1" w:rsidP="00644DD1">
      <w:pPr>
        <w:spacing w:line="360" w:lineRule="auto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     wolontariusza:</w:t>
      </w:r>
    </w:p>
    <w:p w:rsidR="00644DD1" w:rsidRDefault="00644DD1" w:rsidP="00644DD1">
      <w:pPr>
        <w:spacing w:line="360" w:lineRule="auto"/>
        <w:rPr>
          <w:b/>
          <w:bCs/>
        </w:rPr>
      </w:pPr>
    </w:p>
    <w:p w:rsidR="00644DD1" w:rsidRDefault="00644DD1" w:rsidP="00644DD1">
      <w:pPr>
        <w:pStyle w:val="Akapitzlist"/>
        <w:spacing w:before="0" w:beforeAutospacing="0" w:after="0" w:afterAutospacing="0"/>
        <w:ind w:hanging="360"/>
        <w:rPr>
          <w:sz w:val="40"/>
          <w:szCs w:val="40"/>
        </w:rPr>
      </w:pPr>
      <w:r>
        <w:rPr>
          <w:sz w:val="40"/>
          <w:szCs w:val="40"/>
        </w:rPr>
        <w:t xml:space="preserve">1.  </w:t>
      </w:r>
      <w:r>
        <w:rPr>
          <w:b/>
          <w:sz w:val="40"/>
          <w:szCs w:val="40"/>
        </w:rPr>
        <w:t>Być pewnym</w:t>
      </w:r>
      <w:r>
        <w:rPr>
          <w:sz w:val="40"/>
          <w:szCs w:val="40"/>
        </w:rPr>
        <w:t xml:space="preserve"> - zastanów się, dlaczego chcesz pomagać innym ludziom.</w:t>
      </w:r>
    </w:p>
    <w:p w:rsidR="00644DD1" w:rsidRDefault="00644DD1" w:rsidP="00644DD1">
      <w:pPr>
        <w:pStyle w:val="Akapitzlist"/>
        <w:spacing w:before="0" w:beforeAutospacing="0" w:after="0" w:afterAutospacing="0"/>
        <w:ind w:hanging="360"/>
        <w:rPr>
          <w:sz w:val="40"/>
          <w:szCs w:val="40"/>
        </w:rPr>
      </w:pPr>
      <w:r>
        <w:rPr>
          <w:sz w:val="40"/>
          <w:szCs w:val="40"/>
        </w:rPr>
        <w:t xml:space="preserve">2.  </w:t>
      </w:r>
      <w:r>
        <w:rPr>
          <w:b/>
          <w:sz w:val="40"/>
          <w:szCs w:val="40"/>
        </w:rPr>
        <w:t>Być przekonanym</w:t>
      </w:r>
      <w:r>
        <w:rPr>
          <w:sz w:val="40"/>
          <w:szCs w:val="40"/>
        </w:rPr>
        <w:t xml:space="preserve"> - nie oferuj swej pomocy, jeśli nie jesteś przekonany o wartości tego, co robisz.</w:t>
      </w:r>
    </w:p>
    <w:p w:rsidR="00644DD1" w:rsidRDefault="00644DD1" w:rsidP="00644DD1">
      <w:pPr>
        <w:pStyle w:val="Akapitzlist"/>
        <w:spacing w:before="0" w:beforeAutospacing="0" w:after="0" w:afterAutospacing="0"/>
        <w:ind w:hanging="360"/>
        <w:rPr>
          <w:sz w:val="40"/>
          <w:szCs w:val="40"/>
        </w:rPr>
      </w:pPr>
      <w:r>
        <w:rPr>
          <w:sz w:val="40"/>
          <w:szCs w:val="40"/>
        </w:rPr>
        <w:t xml:space="preserve">3.  </w:t>
      </w:r>
      <w:r>
        <w:rPr>
          <w:b/>
          <w:sz w:val="40"/>
          <w:szCs w:val="40"/>
        </w:rPr>
        <w:t>Być lojalnym</w:t>
      </w:r>
      <w:r>
        <w:rPr>
          <w:sz w:val="40"/>
          <w:szCs w:val="40"/>
        </w:rPr>
        <w:t xml:space="preserve"> - zgłaszaj sugestie, nie „uderzaj” w innych.</w:t>
      </w:r>
    </w:p>
    <w:p w:rsidR="00644DD1" w:rsidRDefault="00644DD1" w:rsidP="00644DD1">
      <w:pPr>
        <w:pStyle w:val="Akapitzlist"/>
        <w:spacing w:before="0" w:beforeAutospacing="0" w:after="0" w:afterAutospacing="0"/>
        <w:ind w:hanging="360"/>
        <w:rPr>
          <w:sz w:val="40"/>
          <w:szCs w:val="40"/>
        </w:rPr>
      </w:pPr>
      <w:r>
        <w:rPr>
          <w:sz w:val="40"/>
          <w:szCs w:val="40"/>
        </w:rPr>
        <w:t xml:space="preserve">4.  </w:t>
      </w:r>
      <w:r>
        <w:rPr>
          <w:b/>
          <w:sz w:val="40"/>
          <w:szCs w:val="40"/>
        </w:rPr>
        <w:t>Przestrzegać zasad</w:t>
      </w:r>
      <w:r>
        <w:rPr>
          <w:sz w:val="40"/>
          <w:szCs w:val="40"/>
        </w:rPr>
        <w:t xml:space="preserve"> - nie krytykuj rzeczy, których nie rozumiesz. Może okazać się, że mają swoje uzasadnienie.</w:t>
      </w:r>
    </w:p>
    <w:p w:rsidR="00644DD1" w:rsidRDefault="00644DD1" w:rsidP="00644DD1">
      <w:pPr>
        <w:pStyle w:val="Akapitzlist"/>
        <w:spacing w:before="0" w:beforeAutospacing="0" w:after="0" w:afterAutospacing="0"/>
        <w:ind w:hanging="360"/>
        <w:rPr>
          <w:sz w:val="40"/>
          <w:szCs w:val="40"/>
        </w:rPr>
      </w:pPr>
      <w:r>
        <w:rPr>
          <w:sz w:val="40"/>
          <w:szCs w:val="40"/>
        </w:rPr>
        <w:t xml:space="preserve">5.  </w:t>
      </w:r>
      <w:r>
        <w:rPr>
          <w:b/>
          <w:sz w:val="40"/>
          <w:szCs w:val="40"/>
        </w:rPr>
        <w:t>Mówić otwarcie</w:t>
      </w:r>
      <w:r>
        <w:rPr>
          <w:sz w:val="40"/>
          <w:szCs w:val="40"/>
        </w:rPr>
        <w:t>- pytać o rzeczy, których nie rozumiesz. Nie pozwól, by tłumione wątpliwości i frustracje odciągnęły Cię od tego, co najważniejsze, bądź zmieniły w osobę stwarzającą  problem.</w:t>
      </w:r>
    </w:p>
    <w:p w:rsidR="00644DD1" w:rsidRDefault="00644DD1" w:rsidP="00644DD1">
      <w:pPr>
        <w:pStyle w:val="Akapitzlist"/>
        <w:spacing w:before="0" w:beforeAutospacing="0" w:after="0" w:afterAutospacing="0"/>
        <w:ind w:hanging="360"/>
        <w:rPr>
          <w:sz w:val="40"/>
          <w:szCs w:val="40"/>
        </w:rPr>
      </w:pPr>
      <w:r>
        <w:rPr>
          <w:sz w:val="40"/>
          <w:szCs w:val="40"/>
        </w:rPr>
        <w:t xml:space="preserve">6.  </w:t>
      </w:r>
      <w:r>
        <w:rPr>
          <w:b/>
          <w:sz w:val="40"/>
          <w:szCs w:val="40"/>
        </w:rPr>
        <w:t>Chętnie uczyć się</w:t>
      </w:r>
      <w:r>
        <w:rPr>
          <w:sz w:val="40"/>
          <w:szCs w:val="40"/>
        </w:rPr>
        <w:t xml:space="preserve"> - rozszerzaj swoją wiedzę.</w:t>
      </w:r>
    </w:p>
    <w:p w:rsidR="00644DD1" w:rsidRDefault="00644DD1" w:rsidP="00644DD1">
      <w:pPr>
        <w:pStyle w:val="Akapitzlist"/>
        <w:spacing w:before="0" w:beforeAutospacing="0" w:after="0" w:afterAutospacing="0"/>
        <w:ind w:hanging="360"/>
        <w:rPr>
          <w:sz w:val="40"/>
          <w:szCs w:val="40"/>
        </w:rPr>
      </w:pPr>
      <w:r>
        <w:rPr>
          <w:sz w:val="40"/>
          <w:szCs w:val="40"/>
        </w:rPr>
        <w:t xml:space="preserve">7.  </w:t>
      </w:r>
      <w:r>
        <w:rPr>
          <w:b/>
          <w:sz w:val="40"/>
          <w:szCs w:val="40"/>
        </w:rPr>
        <w:t>Stale się rozwijać</w:t>
      </w:r>
      <w:r>
        <w:rPr>
          <w:sz w:val="40"/>
          <w:szCs w:val="40"/>
        </w:rPr>
        <w:t xml:space="preserve"> - staraj się wiedzieć jak najwięcej o Twojej organizacji i pracy. </w:t>
      </w:r>
    </w:p>
    <w:p w:rsidR="00644DD1" w:rsidRDefault="00644DD1" w:rsidP="00644DD1">
      <w:pPr>
        <w:pStyle w:val="Akapitzlist"/>
        <w:spacing w:before="0" w:beforeAutospacing="0" w:after="0" w:afterAutospacing="0"/>
        <w:ind w:hanging="360"/>
        <w:rPr>
          <w:sz w:val="40"/>
          <w:szCs w:val="40"/>
        </w:rPr>
      </w:pPr>
      <w:r>
        <w:rPr>
          <w:sz w:val="40"/>
          <w:szCs w:val="40"/>
        </w:rPr>
        <w:t xml:space="preserve">8.  </w:t>
      </w:r>
      <w:r>
        <w:rPr>
          <w:b/>
          <w:sz w:val="40"/>
          <w:szCs w:val="40"/>
        </w:rPr>
        <w:t>Nie sprzeciwiać się kontroli nad sobą</w:t>
      </w:r>
      <w:r>
        <w:rPr>
          <w:sz w:val="40"/>
          <w:szCs w:val="40"/>
        </w:rPr>
        <w:t xml:space="preserve"> - będziesz pracował lepiej i z większą satysfakcją, wykonując to,                         czego od Ciebie się oczekuje.</w:t>
      </w:r>
    </w:p>
    <w:p w:rsidR="00644DD1" w:rsidRDefault="00644DD1" w:rsidP="00644DD1">
      <w:pPr>
        <w:pStyle w:val="Akapitzlist"/>
        <w:spacing w:before="0" w:beforeAutospacing="0" w:after="0" w:afterAutospacing="0"/>
        <w:ind w:hanging="360"/>
        <w:rPr>
          <w:sz w:val="40"/>
          <w:szCs w:val="40"/>
        </w:rPr>
      </w:pPr>
      <w:r>
        <w:rPr>
          <w:sz w:val="40"/>
          <w:szCs w:val="40"/>
        </w:rPr>
        <w:t xml:space="preserve">9.  </w:t>
      </w:r>
      <w:r>
        <w:rPr>
          <w:b/>
          <w:sz w:val="40"/>
          <w:szCs w:val="40"/>
        </w:rPr>
        <w:t>Być osobą na której można polegać</w:t>
      </w:r>
      <w:r>
        <w:rPr>
          <w:sz w:val="40"/>
          <w:szCs w:val="40"/>
        </w:rPr>
        <w:t xml:space="preserve"> - praca jest zobowiązaniem. Wykonaj to, co zgodziłeś się zrobić. Nie składaj obietnic, których nie jesteś w stanie spełnić.</w:t>
      </w:r>
    </w:p>
    <w:p w:rsidR="00644DD1" w:rsidRDefault="00644DD1" w:rsidP="00644DD1">
      <w:pPr>
        <w:pStyle w:val="Akapitzlist"/>
        <w:spacing w:before="0" w:beforeAutospacing="0" w:after="0" w:afterAutospacing="0"/>
        <w:ind w:hanging="360"/>
        <w:rPr>
          <w:sz w:val="40"/>
          <w:szCs w:val="40"/>
        </w:rPr>
      </w:pPr>
      <w:r>
        <w:rPr>
          <w:b/>
          <w:sz w:val="40"/>
          <w:szCs w:val="40"/>
        </w:rPr>
        <w:lastRenderedPageBreak/>
        <w:t>10.  Działać w zespole</w:t>
      </w:r>
      <w:r>
        <w:rPr>
          <w:sz w:val="40"/>
          <w:szCs w:val="40"/>
        </w:rPr>
        <w:t xml:space="preserve"> - znajdź dla siebie miejsce w grupie. Samotnik działający na własną rękę jest mało skuteczny.</w:t>
      </w:r>
    </w:p>
    <w:p w:rsidR="00644DD1" w:rsidRDefault="00644DD1" w:rsidP="00644DD1">
      <w:pPr>
        <w:pStyle w:val="Akapitzlist"/>
        <w:spacing w:before="0" w:beforeAutospacing="0" w:after="0" w:afterAutospacing="0"/>
        <w:ind w:hanging="360"/>
        <w:rPr>
          <w:sz w:val="40"/>
          <w:szCs w:val="40"/>
        </w:rPr>
      </w:pPr>
    </w:p>
    <w:p w:rsidR="00644DD1" w:rsidRDefault="00644DD1" w:rsidP="00644DD1">
      <w:pPr>
        <w:jc w:val="both"/>
        <w:rPr>
          <w:rFonts w:ascii="Times New Roman" w:eastAsia="Times New Roman" w:hAnsi="Times New Roman" w:cs="Times New Roman"/>
          <w:kern w:val="0"/>
          <w:sz w:val="40"/>
          <w:szCs w:val="40"/>
          <w:lang w:eastAsia="pl-PL" w:bidi="ar-SA"/>
        </w:rPr>
      </w:pPr>
    </w:p>
    <w:p w:rsidR="00F121FB" w:rsidRDefault="00F121FB"/>
    <w:sectPr w:rsidR="00F1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4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name w:val="WW8Num4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5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4"/>
    <w:multiLevelType w:val="multilevel"/>
    <w:tmpl w:val="00000004"/>
    <w:name w:val="WW8Num5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0000005"/>
    <w:multiLevelType w:val="multilevel"/>
    <w:tmpl w:val="00000005"/>
    <w:name w:val="WW8Num5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00000006"/>
    <w:multiLevelType w:val="multilevel"/>
    <w:tmpl w:val="00000006"/>
    <w:name w:val="WW8Num5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00000007"/>
    <w:multiLevelType w:val="multilevel"/>
    <w:tmpl w:val="00000007"/>
    <w:name w:val="WW8Num5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6C61B8A"/>
    <w:multiLevelType w:val="hybridMultilevel"/>
    <w:tmpl w:val="06A2B84E"/>
    <w:lvl w:ilvl="0" w:tplc="FD24F56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FB4C2F1C">
      <w:numFmt w:val="bullet"/>
      <w:lvlText w:val="•"/>
      <w:lvlJc w:val="left"/>
      <w:pPr>
        <w:ind w:left="1684" w:hanging="360"/>
      </w:pPr>
      <w:rPr>
        <w:lang w:val="pl-PL" w:eastAsia="pl-PL" w:bidi="pl-PL"/>
      </w:rPr>
    </w:lvl>
    <w:lvl w:ilvl="2" w:tplc="8EFAB9C4">
      <w:numFmt w:val="bullet"/>
      <w:lvlText w:val="•"/>
      <w:lvlJc w:val="left"/>
      <w:pPr>
        <w:ind w:left="2529" w:hanging="360"/>
      </w:pPr>
      <w:rPr>
        <w:lang w:val="pl-PL" w:eastAsia="pl-PL" w:bidi="pl-PL"/>
      </w:rPr>
    </w:lvl>
    <w:lvl w:ilvl="3" w:tplc="3BC8B82C">
      <w:numFmt w:val="bullet"/>
      <w:lvlText w:val="•"/>
      <w:lvlJc w:val="left"/>
      <w:pPr>
        <w:ind w:left="3373" w:hanging="360"/>
      </w:pPr>
      <w:rPr>
        <w:lang w:val="pl-PL" w:eastAsia="pl-PL" w:bidi="pl-PL"/>
      </w:rPr>
    </w:lvl>
    <w:lvl w:ilvl="4" w:tplc="011E5332">
      <w:numFmt w:val="bullet"/>
      <w:lvlText w:val="•"/>
      <w:lvlJc w:val="left"/>
      <w:pPr>
        <w:ind w:left="4218" w:hanging="360"/>
      </w:pPr>
      <w:rPr>
        <w:lang w:val="pl-PL" w:eastAsia="pl-PL" w:bidi="pl-PL"/>
      </w:rPr>
    </w:lvl>
    <w:lvl w:ilvl="5" w:tplc="1C622BF2">
      <w:numFmt w:val="bullet"/>
      <w:lvlText w:val="•"/>
      <w:lvlJc w:val="left"/>
      <w:pPr>
        <w:ind w:left="5063" w:hanging="360"/>
      </w:pPr>
      <w:rPr>
        <w:lang w:val="pl-PL" w:eastAsia="pl-PL" w:bidi="pl-PL"/>
      </w:rPr>
    </w:lvl>
    <w:lvl w:ilvl="6" w:tplc="4A9CA438">
      <w:numFmt w:val="bullet"/>
      <w:lvlText w:val="•"/>
      <w:lvlJc w:val="left"/>
      <w:pPr>
        <w:ind w:left="5907" w:hanging="360"/>
      </w:pPr>
      <w:rPr>
        <w:lang w:val="pl-PL" w:eastAsia="pl-PL" w:bidi="pl-PL"/>
      </w:rPr>
    </w:lvl>
    <w:lvl w:ilvl="7" w:tplc="A7A0533C">
      <w:numFmt w:val="bullet"/>
      <w:lvlText w:val="•"/>
      <w:lvlJc w:val="left"/>
      <w:pPr>
        <w:ind w:left="6752" w:hanging="360"/>
      </w:pPr>
      <w:rPr>
        <w:lang w:val="pl-PL" w:eastAsia="pl-PL" w:bidi="pl-PL"/>
      </w:rPr>
    </w:lvl>
    <w:lvl w:ilvl="8" w:tplc="993ABB34">
      <w:numFmt w:val="bullet"/>
      <w:lvlText w:val="•"/>
      <w:lvlJc w:val="left"/>
      <w:pPr>
        <w:ind w:left="7597" w:hanging="360"/>
      </w:pPr>
      <w:rPr>
        <w:lang w:val="pl-PL" w:eastAsia="pl-PL" w:bidi="pl-P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D1"/>
    <w:rsid w:val="00644DD1"/>
    <w:rsid w:val="00F1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BDCF"/>
  <w15:chartTrackingRefBased/>
  <w15:docId w15:val="{D8B22AAE-10E7-40C2-A1EB-408EC2DD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DD1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44DD1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44DD1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1"/>
    <w:qFormat/>
    <w:rsid w:val="00644DD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qFormat/>
    <w:rsid w:val="00644DD1"/>
    <w:rPr>
      <w:b/>
      <w:bCs/>
    </w:rPr>
  </w:style>
  <w:style w:type="character" w:styleId="Uwydatnienie">
    <w:name w:val="Emphasis"/>
    <w:basedOn w:val="Domylnaczcionkaakapitu"/>
    <w:qFormat/>
    <w:rsid w:val="00644D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1026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Kmiecik</dc:creator>
  <cp:keywords/>
  <dc:description/>
  <cp:lastModifiedBy>Agata Kmiecik</cp:lastModifiedBy>
  <cp:revision>2</cp:revision>
  <dcterms:created xsi:type="dcterms:W3CDTF">2020-09-22T19:40:00Z</dcterms:created>
  <dcterms:modified xsi:type="dcterms:W3CDTF">2020-09-22T19:41:00Z</dcterms:modified>
</cp:coreProperties>
</file>