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B4" w:rsidRPr="00C67CA8" w:rsidRDefault="00BA09F5" w:rsidP="00C67CA8">
      <w:pPr>
        <w:spacing w:after="16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94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C67C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Z</w:t>
      </w:r>
      <w:r w:rsidR="008E4EB4" w:rsidRPr="00C67C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ałącznik nr 1</w:t>
      </w:r>
      <w:r w:rsidRPr="00C67C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C67CA8" w:rsidRPr="00C67C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do Zarządzenia nr</w:t>
      </w:r>
      <w:r w:rsidR="008E4EB4" w:rsidRPr="00C67C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C67CA8" w:rsidRPr="00C67CA8">
        <w:rPr>
          <w:rFonts w:ascii="Times New Roman" w:hAnsi="Times New Roman" w:cs="Times New Roman"/>
          <w:sz w:val="18"/>
          <w:szCs w:val="18"/>
        </w:rPr>
        <w:t>11/</w:t>
      </w:r>
      <w:r w:rsidRPr="00C67CA8">
        <w:rPr>
          <w:rFonts w:ascii="Times New Roman" w:hAnsi="Times New Roman" w:cs="Times New Roman"/>
          <w:sz w:val="18"/>
          <w:szCs w:val="18"/>
        </w:rPr>
        <w:t>2020</w:t>
      </w:r>
    </w:p>
    <w:p w:rsidR="00C67CA8" w:rsidRDefault="00BA09F5" w:rsidP="00C67CA8">
      <w:pPr>
        <w:spacing w:after="16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67C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</w:t>
      </w:r>
      <w:r w:rsidR="008E4EB4" w:rsidRPr="00C67C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Dyrektora </w:t>
      </w:r>
      <w:r w:rsidR="00C67C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Zespołu </w:t>
      </w:r>
      <w:proofErr w:type="spellStart"/>
      <w:r w:rsidR="00C67C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Szkolno</w:t>
      </w:r>
      <w:proofErr w:type="spellEnd"/>
      <w:r w:rsidR="00C67C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– Przedszkolnego </w:t>
      </w:r>
    </w:p>
    <w:p w:rsidR="008E4EB4" w:rsidRPr="00C67CA8" w:rsidRDefault="00C67CA8" w:rsidP="00C67CA8">
      <w:pPr>
        <w:spacing w:after="16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67CA8">
        <w:rPr>
          <w:rFonts w:ascii="Times New Roman" w:hAnsi="Times New Roman" w:cs="Times New Roman"/>
          <w:sz w:val="18"/>
          <w:szCs w:val="18"/>
        </w:rPr>
        <w:t xml:space="preserve">w Dąbrówce </w:t>
      </w:r>
      <w:r w:rsidRPr="00C67C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 dn.22</w:t>
      </w:r>
      <w:r w:rsidR="008E4EB4" w:rsidRPr="00C67C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.05.2020 r.</w:t>
      </w:r>
    </w:p>
    <w:p w:rsidR="003F61B5" w:rsidRDefault="003F61B5" w:rsidP="005E3C7D">
      <w:pPr>
        <w:spacing w:after="1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E3C7D" w:rsidRPr="005E3C7D" w:rsidRDefault="005E3C7D" w:rsidP="005E3C7D">
      <w:pPr>
        <w:spacing w:after="1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E3C7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WEWNĘTRZNA PROCEDURA BEZPIECZEŃSTWA</w:t>
      </w:r>
    </w:p>
    <w:p w:rsidR="005E3C7D" w:rsidRPr="005E3C7D" w:rsidRDefault="005E3C7D" w:rsidP="005E3C7D">
      <w:pPr>
        <w:spacing w:after="1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E3C7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WARUNKACH PANDEMII COVID-19</w:t>
      </w:r>
    </w:p>
    <w:p w:rsidR="005E3C7D" w:rsidRPr="003F61B5" w:rsidRDefault="005E3C7D" w:rsidP="005E3C7D">
      <w:pPr>
        <w:spacing w:after="1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5E3C7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</w:t>
      </w:r>
      <w:r w:rsidR="00BA09F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Publicznej Szkole Podstawowej im. </w:t>
      </w:r>
      <w:r w:rsidR="00C67CA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Prymasa Stefana </w:t>
      </w:r>
      <w:r w:rsidR="00F80F7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Kardynała Wyszyńskiego w Dąbrówce</w:t>
      </w:r>
      <w:r w:rsidR="00BA09F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 </w:t>
      </w:r>
      <w:r w:rsidRPr="003F61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zajęcia rewalidacyjne</w:t>
      </w:r>
    </w:p>
    <w:p w:rsidR="005E3C7D" w:rsidRPr="00F80F78" w:rsidRDefault="005E3C7D" w:rsidP="005E3C7D">
      <w:pPr>
        <w:spacing w:after="160"/>
        <w:jc w:val="center"/>
        <w:rPr>
          <w:rFonts w:ascii="Times New Roman" w:eastAsia="Calibri" w:hAnsi="Times New Roman" w:cs="Times New Roman"/>
        </w:rPr>
      </w:pPr>
    </w:p>
    <w:p w:rsidR="005E3C7D" w:rsidRPr="00F80F78" w:rsidRDefault="005E3C7D" w:rsidP="005E3C7D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Procedura ma na celu: </w:t>
      </w:r>
      <w:r w:rsidRPr="00F80F78">
        <w:rPr>
          <w:rFonts w:ascii="Times New Roman" w:eastAsia="Calibri" w:hAnsi="Times New Roman" w:cs="Times New Roman"/>
          <w:sz w:val="24"/>
          <w:szCs w:val="24"/>
        </w:rPr>
        <w:t>zapew</w:t>
      </w:r>
      <w:r w:rsidR="00BA09F5" w:rsidRPr="00F80F78">
        <w:rPr>
          <w:rFonts w:ascii="Times New Roman" w:eastAsia="Calibri" w:hAnsi="Times New Roman" w:cs="Times New Roman"/>
          <w:sz w:val="24"/>
          <w:szCs w:val="24"/>
        </w:rPr>
        <w:t>nienie bezpieczeństwa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uczniom biorącym udział w zajęciach </w:t>
      </w:r>
      <w:r w:rsidR="003F61B5" w:rsidRPr="00F80F78">
        <w:rPr>
          <w:rFonts w:ascii="Times New Roman" w:eastAsia="Calibri" w:hAnsi="Times New Roman" w:cs="Times New Roman"/>
          <w:sz w:val="24"/>
          <w:szCs w:val="24"/>
        </w:rPr>
        <w:t>specjalistycznych (rewalidacja)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na terenie </w:t>
      </w:r>
      <w:r w:rsidR="00BA09F5" w:rsidRPr="00F80F78">
        <w:rPr>
          <w:rFonts w:ascii="Times New Roman" w:eastAsia="Calibri" w:hAnsi="Times New Roman" w:cs="Times New Roman"/>
          <w:sz w:val="24"/>
          <w:szCs w:val="24"/>
        </w:rPr>
        <w:t>szkoły.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3C7D" w:rsidRPr="00F80F78" w:rsidRDefault="005E3C7D" w:rsidP="005E3C7D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przestrzegania procedury zobowiązani są </w:t>
      </w:r>
      <w:r w:rsidRPr="00F80F78">
        <w:rPr>
          <w:rFonts w:ascii="Times New Roman" w:eastAsia="Calibri" w:hAnsi="Times New Roman" w:cs="Times New Roman"/>
          <w:sz w:val="24"/>
          <w:szCs w:val="24"/>
        </w:rPr>
        <w:t>: na</w:t>
      </w:r>
      <w:r w:rsidR="00BA09F5" w:rsidRPr="00F80F78">
        <w:rPr>
          <w:rFonts w:ascii="Times New Roman" w:eastAsia="Calibri" w:hAnsi="Times New Roman" w:cs="Times New Roman"/>
          <w:sz w:val="24"/>
          <w:szCs w:val="24"/>
        </w:rPr>
        <w:t>uczyciele specjaliści, dyrektor,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rodzice/osoby przyprowadzające i odprowadzające dzieci/uczniów, pracownicy obsługi. </w:t>
      </w:r>
    </w:p>
    <w:p w:rsidR="005E3C7D" w:rsidRPr="00F80F78" w:rsidRDefault="005E3C7D" w:rsidP="005E3C7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ab/>
        <w:t xml:space="preserve">W </w:t>
      </w:r>
      <w:r w:rsidR="00BA09F5" w:rsidRPr="00F80F78">
        <w:rPr>
          <w:rFonts w:ascii="Times New Roman" w:eastAsia="Calibri" w:hAnsi="Times New Roman" w:cs="Times New Roman"/>
          <w:sz w:val="24"/>
          <w:szCs w:val="24"/>
        </w:rPr>
        <w:t>szkole</w:t>
      </w:r>
      <w:r w:rsidR="002E725A" w:rsidRPr="00F80F78">
        <w:rPr>
          <w:rFonts w:ascii="Times New Roman" w:eastAsia="Calibri" w:hAnsi="Times New Roman" w:cs="Times New Roman"/>
          <w:sz w:val="24"/>
          <w:szCs w:val="24"/>
        </w:rPr>
        <w:t xml:space="preserve"> umożliwia się zainteresowanym rodzicom/opiekunom prawnym</w:t>
      </w:r>
      <w:r w:rsidR="00BA09F5" w:rsidRPr="00F80F78">
        <w:rPr>
          <w:rFonts w:ascii="Times New Roman" w:eastAsia="Calibri" w:hAnsi="Times New Roman" w:cs="Times New Roman"/>
          <w:sz w:val="24"/>
          <w:szCs w:val="24"/>
        </w:rPr>
        <w:t>,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 xml:space="preserve"> przyprowadzanie </w:t>
      </w:r>
      <w:r w:rsidR="002E725A" w:rsidRPr="00F80F78">
        <w:rPr>
          <w:rFonts w:ascii="Times New Roman" w:eastAsia="Calibri" w:hAnsi="Times New Roman" w:cs="Times New Roman"/>
          <w:sz w:val="24"/>
          <w:szCs w:val="24"/>
        </w:rPr>
        <w:t xml:space="preserve">uczniów na zajęcia specjalistyczne (rewalidacja) wynikające </w:t>
      </w:r>
      <w:r w:rsidR="003F61B5" w:rsidRPr="00F80F7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A09F5" w:rsidRPr="00F80F78">
        <w:rPr>
          <w:rFonts w:ascii="Times New Roman" w:eastAsia="Calibri" w:hAnsi="Times New Roman" w:cs="Times New Roman"/>
          <w:sz w:val="24"/>
          <w:szCs w:val="24"/>
        </w:rPr>
        <w:br/>
      </w:r>
      <w:r w:rsidR="003F61B5" w:rsidRPr="00F80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9F5" w:rsidRPr="00F80F7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2E725A" w:rsidRPr="00F80F78">
        <w:rPr>
          <w:rFonts w:ascii="Times New Roman" w:eastAsia="Calibri" w:hAnsi="Times New Roman" w:cs="Times New Roman"/>
          <w:sz w:val="24"/>
          <w:szCs w:val="24"/>
        </w:rPr>
        <w:t>posiadanych orzeczeń PPP.</w:t>
      </w:r>
    </w:p>
    <w:p w:rsidR="005E3C7D" w:rsidRPr="00F80F78" w:rsidRDefault="005E3C7D" w:rsidP="005E3C7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    Na 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>terenie szkoły</w:t>
      </w:r>
      <w:r w:rsidR="002E725A" w:rsidRPr="00F80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25A" w:rsidRPr="00F80F78">
        <w:rPr>
          <w:rFonts w:ascii="Times New Roman" w:eastAsia="Calibri" w:hAnsi="Times New Roman" w:cs="Times New Roman"/>
          <w:sz w:val="24"/>
          <w:szCs w:val="24"/>
        </w:rPr>
        <w:t xml:space="preserve">w trakcie zajęć </w:t>
      </w:r>
      <w:r w:rsidRPr="00F80F78">
        <w:rPr>
          <w:rFonts w:ascii="Times New Roman" w:eastAsia="Calibri" w:hAnsi="Times New Roman" w:cs="Times New Roman"/>
          <w:sz w:val="24"/>
          <w:szCs w:val="24"/>
        </w:rPr>
        <w:t>nie przebywają osoby z zewnątrz, nie będące pracownikami.</w:t>
      </w:r>
    </w:p>
    <w:p w:rsidR="005E3C7D" w:rsidRPr="00F80F78" w:rsidRDefault="005E3C7D" w:rsidP="005E3C7D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25A" w:rsidRPr="00F80F78" w:rsidRDefault="002E725A" w:rsidP="002E725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Na terenie 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>szkoły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nie przebywają osoby z zewnątrz, których obecność nie jest konieczna do zapewnienia realizacji zajęć.</w:t>
      </w:r>
    </w:p>
    <w:p w:rsidR="005E3C7D" w:rsidRPr="00F80F78" w:rsidRDefault="00F7573F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Osoby przyprowadzające </w:t>
      </w:r>
      <w:r w:rsidR="002E725A" w:rsidRPr="00F80F78">
        <w:rPr>
          <w:rFonts w:ascii="Times New Roman" w:eastAsia="Calibri" w:hAnsi="Times New Roman" w:cs="Times New Roman"/>
          <w:sz w:val="24"/>
          <w:szCs w:val="24"/>
        </w:rPr>
        <w:t>ucznia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 xml:space="preserve"> do placówki są obowiązane mieć zasłonięte usta i nos.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Zabronione jest przyprowadzanie dzieci</w:t>
      </w:r>
      <w:r w:rsidR="002E725A" w:rsidRPr="00F80F78">
        <w:rPr>
          <w:rFonts w:ascii="Times New Roman" w:eastAsia="Calibri" w:hAnsi="Times New Roman" w:cs="Times New Roman"/>
          <w:sz w:val="24"/>
          <w:szCs w:val="24"/>
        </w:rPr>
        <w:t>/uczniów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przez osoby chore lub przebywające                            na kwarantannie.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F78">
        <w:rPr>
          <w:rFonts w:ascii="Times New Roman" w:eastAsia="Calibri" w:hAnsi="Times New Roman" w:cs="Times New Roman"/>
          <w:color w:val="000000"/>
          <w:sz w:val="24"/>
          <w:szCs w:val="24"/>
        </w:rPr>
        <w:t>Rodzic / opiekun lub inna osoba przyprowadzająca dziecko jest zobowiązana przed przyprowadzeniem dziecka do placówki zmierzyć mu temperaturę i jeżeli jest ona wyższa niż 36,6C poinformować o tym nauczyciela.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Każdorazowo p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 xml:space="preserve">rzed wejściem do budynku </w:t>
      </w:r>
      <w:r w:rsidR="002E725A" w:rsidRPr="00F80F78">
        <w:rPr>
          <w:rFonts w:ascii="Times New Roman" w:eastAsia="Calibri" w:hAnsi="Times New Roman" w:cs="Times New Roman"/>
          <w:sz w:val="24"/>
          <w:szCs w:val="24"/>
        </w:rPr>
        <w:t>uczniowi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mierzona  jest temperatura (termometr bezdotykowy – 1 szt. na grupę; dezynfekowany po użyciu w danej grupie). </w:t>
      </w:r>
      <w:r w:rsidRPr="00F80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 przypadku podwyższonej temperatury od 37,0C </w:t>
      </w:r>
      <w:r w:rsidR="002E725A" w:rsidRPr="00F80F78">
        <w:rPr>
          <w:rFonts w:ascii="Times New Roman" w:eastAsia="Calibri" w:hAnsi="Times New Roman" w:cs="Times New Roman"/>
          <w:sz w:val="24"/>
          <w:szCs w:val="24"/>
          <w:u w:val="single"/>
        </w:rPr>
        <w:t>uczeń</w:t>
      </w:r>
      <w:r w:rsidRPr="00F80F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nie zostaje </w:t>
      </w:r>
      <w:r w:rsidR="002E725A" w:rsidRPr="00F80F78">
        <w:rPr>
          <w:rFonts w:ascii="Times New Roman" w:eastAsia="Calibri" w:hAnsi="Times New Roman" w:cs="Times New Roman"/>
          <w:sz w:val="24"/>
          <w:szCs w:val="24"/>
          <w:u w:val="single"/>
        </w:rPr>
        <w:t>na zajęciach.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Przy wejściu do budynku wszyscy obligatoryjnie dezynfekują ręce.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Zabroni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 xml:space="preserve">one jest przyprowadzanie </w:t>
      </w:r>
      <w:r w:rsidR="002E725A" w:rsidRPr="00F80F78">
        <w:rPr>
          <w:rFonts w:ascii="Times New Roman" w:eastAsia="Calibri" w:hAnsi="Times New Roman" w:cs="Times New Roman"/>
          <w:sz w:val="24"/>
          <w:szCs w:val="24"/>
        </w:rPr>
        <w:t>ucznia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chorego lub wykazującego objawy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 xml:space="preserve"> choroby, a także jeżeli </w:t>
      </w:r>
      <w:r w:rsidR="002E725A" w:rsidRPr="00F80F78">
        <w:rPr>
          <w:rFonts w:ascii="Times New Roman" w:eastAsia="Calibri" w:hAnsi="Times New Roman" w:cs="Times New Roman"/>
          <w:sz w:val="24"/>
          <w:szCs w:val="24"/>
        </w:rPr>
        <w:t>uczeń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lub jakikolwiek domownik jest objęty kwarantanną.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Rod</w:t>
      </w:r>
      <w:r w:rsidR="002E725A" w:rsidRPr="00F80F78">
        <w:rPr>
          <w:rFonts w:ascii="Times New Roman" w:eastAsia="Calibri" w:hAnsi="Times New Roman" w:cs="Times New Roman"/>
          <w:sz w:val="24"/>
          <w:szCs w:val="24"/>
        </w:rPr>
        <w:t>zic, k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>tóry przyprowadza dziecko</w:t>
      </w:r>
      <w:r w:rsidR="002E725A" w:rsidRPr="00F80F78">
        <w:rPr>
          <w:rFonts w:ascii="Times New Roman" w:eastAsia="Calibri" w:hAnsi="Times New Roman" w:cs="Times New Roman"/>
          <w:sz w:val="24"/>
          <w:szCs w:val="24"/>
        </w:rPr>
        <w:t xml:space="preserve"> na zajęcia 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jest zobowiązany podać aktualny numer telefonu, pod którym możliwy będzie z nim kontakt w nagłych przypadkach. </w:t>
      </w:r>
    </w:p>
    <w:p w:rsidR="005E3C7D" w:rsidRPr="00F80F78" w:rsidRDefault="00F7573F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Jeżeli 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uczeń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 xml:space="preserve"> wykazuje oznaki osoby chorej nauczyciel ma prawo odmówić przyjęcia dziecka do placówki i poinformować rodzica o konieczności udania się na konsultacje lekarskie.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Nauczyciel odbierający dziecko ubrany jest w środki ochrony osobistej takiej jak maseczka lub przyłbica oraz rękawiczki.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Rodzic/osoba przyprowadzająca zobowiązany/na jest zachować dystans od nauczyciela przyjmującego dziecko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/ucznia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min. 2m.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Dziecko jest odbierane z głównego wejścia do placówki przez nauczyciela 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 xml:space="preserve">specjalistę             lub 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>upoważnionego pracownika szkoły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Przy głównym wejściu umieszczony jest dozownik z płynem do dezynfekcji, z którego zobligowane są skorzystać osoby przyprowadzające dziecko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>.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3C7D" w:rsidRPr="00F80F78" w:rsidRDefault="00F7573F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Po odebraniu 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ucznia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 xml:space="preserve"> przez nauczyciela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/osobę upoważnioną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uczeń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 xml:space="preserve"> przebiera się </w:t>
      </w:r>
      <w:r w:rsidRPr="00F80F78">
        <w:rPr>
          <w:rFonts w:ascii="Times New Roman" w:eastAsia="Calibri" w:hAnsi="Times New Roman" w:cs="Times New Roman"/>
          <w:sz w:val="24"/>
          <w:szCs w:val="24"/>
        </w:rPr>
        <w:br/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>w szatni i dezynfekuje przeznaczonym dla dzieci preparatem ręce pod nadzorem nauczyciela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/osoby upoważnionej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BB2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Dziecko w czasie pobytu 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na zajęciach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objęte jest stałym dozorem i opieką nauczyciela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 xml:space="preserve"> specjalisty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lub upoważnionego pracownika 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>szkoły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Zajęcia 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z określonym nauczycielem specjalistą odbywają się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zawsze w tej samej sali.</w:t>
      </w:r>
    </w:p>
    <w:p w:rsidR="005E3C7D" w:rsidRPr="00F80F78" w:rsidRDefault="00F7573F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U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czniowie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przyprowadzani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 xml:space="preserve">są 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na zajęcia 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zgodnie z ustalonym harmonogramem.</w:t>
      </w:r>
      <w:r w:rsidR="005E3C7D" w:rsidRPr="00F80F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5BB2" w:rsidRPr="00F80F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 xml:space="preserve">W wyznaczonym czasie rodzic/upoważniona osoba przyprowadza dziecko i przy wejściu do budynku 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 xml:space="preserve">szkoły 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>zdejmuje mu osłonę nosa i ust</w:t>
      </w:r>
      <w:r w:rsidRPr="00F80F78">
        <w:rPr>
          <w:rFonts w:ascii="Times New Roman" w:eastAsia="Calibri" w:hAnsi="Times New Roman" w:cs="Times New Roman"/>
          <w:sz w:val="24"/>
          <w:szCs w:val="24"/>
        </w:rPr>
        <w:t>( jeśli dziecko jest starsze zdejmuje samodzielnie )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>oraz przekazuje dziecko pracownikowi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/nauczycielowi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 xml:space="preserve">, który pomaga 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mu 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 xml:space="preserve">i odprowadza do 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wyznaczonej sali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. Po odebraniu 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ucznia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 xml:space="preserve"> w placówce są dezynfekowane klamki i poręcze.</w:t>
      </w:r>
    </w:p>
    <w:p w:rsidR="005E3C7D" w:rsidRPr="00F80F78" w:rsidRDefault="00745BB2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Po zakończeniu zajęć specjalistycznych, w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 xml:space="preserve"> wyznaczonym czasie rodzic/upoważniona osoba oczekuje na dziecko</w:t>
      </w:r>
      <w:r w:rsidRPr="00F80F78">
        <w:rPr>
          <w:rFonts w:ascii="Times New Roman" w:eastAsia="Calibri" w:hAnsi="Times New Roman" w:cs="Times New Roman"/>
          <w:sz w:val="24"/>
          <w:szCs w:val="24"/>
        </w:rPr>
        <w:t>/ucznia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 xml:space="preserve"> przy wejściu do budynku </w:t>
      </w:r>
      <w:r w:rsidRPr="00F80F78">
        <w:rPr>
          <w:rFonts w:ascii="Times New Roman" w:eastAsia="Calibri" w:hAnsi="Times New Roman" w:cs="Times New Roman"/>
          <w:sz w:val="24"/>
          <w:szCs w:val="24"/>
        </w:rPr>
        <w:t>szkoły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>, pracownik</w:t>
      </w:r>
      <w:r w:rsidRPr="00F80F78">
        <w:rPr>
          <w:rFonts w:ascii="Times New Roman" w:eastAsia="Calibri" w:hAnsi="Times New Roman" w:cs="Times New Roman"/>
          <w:sz w:val="24"/>
          <w:szCs w:val="24"/>
        </w:rPr>
        <w:t>/nauczyciel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 xml:space="preserve"> przyprowadza dziecko, pomaga przy przebieraniu się 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br/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>i przekazuje dziecko</w:t>
      </w:r>
      <w:r w:rsidRPr="00F80F78">
        <w:rPr>
          <w:rFonts w:ascii="Times New Roman" w:eastAsia="Calibri" w:hAnsi="Times New Roman" w:cs="Times New Roman"/>
          <w:sz w:val="24"/>
          <w:szCs w:val="24"/>
        </w:rPr>
        <w:t>/ucznia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 xml:space="preserve"> rodzicowi/opiekunowi prawnemu/osobie upoważnionej, a ten/ta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 xml:space="preserve"> zakłada mu osłonę na nos  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>i usta oraz zabiera do domu.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Sala, w której 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odbywają się zajęcia jest regularnie wietrzona</w:t>
      </w:r>
      <w:r w:rsidR="00F875F6" w:rsidRPr="00F80F78">
        <w:rPr>
          <w:rFonts w:ascii="Times New Roman" w:eastAsia="Calibri" w:hAnsi="Times New Roman" w:cs="Times New Roman"/>
          <w:sz w:val="24"/>
          <w:szCs w:val="24"/>
        </w:rPr>
        <w:t>, przynajmniej raz na godzinę</w:t>
      </w:r>
      <w:r w:rsidR="00745BB2" w:rsidRPr="00F80F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Dziecko, które korzysta z toalety dezyn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>fekuje ręce zgodnie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z umieszczoną przy umywalkach instrukcją.</w:t>
      </w:r>
    </w:p>
    <w:p w:rsidR="005E3C7D" w:rsidRPr="00F80F78" w:rsidRDefault="00F875F6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Nauczyciel w trakcie zajęć dba o zachowanie odpowiedniego dystansu społecznego, przy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 xml:space="preserve"> uwzględnieniu potrzeb </w:t>
      </w:r>
      <w:r w:rsidRPr="00F80F78">
        <w:rPr>
          <w:rFonts w:ascii="Times New Roman" w:eastAsia="Calibri" w:hAnsi="Times New Roman" w:cs="Times New Roman"/>
          <w:sz w:val="24"/>
          <w:szCs w:val="24"/>
        </w:rPr>
        <w:t>uczniów</w:t>
      </w:r>
      <w:r w:rsidR="005E3C7D" w:rsidRPr="00F80F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C7D" w:rsidRPr="00F80F78" w:rsidRDefault="00F7573F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Nauczyciel informuje </w:t>
      </w:r>
      <w:r w:rsidR="00F875F6" w:rsidRPr="00F80F78">
        <w:rPr>
          <w:rFonts w:ascii="Times New Roman" w:eastAsia="Calibri" w:hAnsi="Times New Roman" w:cs="Times New Roman"/>
          <w:sz w:val="24"/>
          <w:szCs w:val="24"/>
        </w:rPr>
        <w:t>uczniów, w sposób dostosowany do ich potrzeb, o unikaniu dotykania oczu, nosa i ust.</w:t>
      </w:r>
    </w:p>
    <w:p w:rsidR="00F875F6" w:rsidRPr="00F80F78" w:rsidRDefault="00F875F6" w:rsidP="00F875F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Nauczyciele starają się wraz z uczestnikami zajęć jak najczęściej myc ręce.</w:t>
      </w:r>
    </w:p>
    <w:p w:rsidR="005E3C7D" w:rsidRPr="00F80F78" w:rsidRDefault="005E3C7D" w:rsidP="005E3C7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W przypadku podejrzenia 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t xml:space="preserve">zarażenia nauczyciel lub </w:t>
      </w:r>
      <w:r w:rsidR="00F875F6" w:rsidRPr="00F80F78">
        <w:rPr>
          <w:rFonts w:ascii="Times New Roman" w:eastAsia="Calibri" w:hAnsi="Times New Roman" w:cs="Times New Roman"/>
          <w:sz w:val="24"/>
          <w:szCs w:val="24"/>
        </w:rPr>
        <w:t>uczeń</w:t>
      </w: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 musi być natychmiast odizolowane oraz musi zostać poinformowany rodzic i dyrektor placówki.</w:t>
      </w:r>
    </w:p>
    <w:p w:rsidR="005E3C7D" w:rsidRPr="00F80F78" w:rsidRDefault="005E3C7D" w:rsidP="003F61B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Dyrektor w konsultacji z organem prowadzącym i rodzicem może wezwać zespół ratownictwa medycznego.</w:t>
      </w:r>
    </w:p>
    <w:p w:rsidR="005E3C7D" w:rsidRPr="00F80F78" w:rsidRDefault="005E3C7D" w:rsidP="003F61B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>Na terenie placówki rozmieszczone są plakaty informacyjne oraz instrukcje wskazujące prawidłowe postępowania, a także numery alarmowe.</w:t>
      </w:r>
    </w:p>
    <w:p w:rsidR="005E3C7D" w:rsidRPr="00F80F78" w:rsidRDefault="005E3C7D" w:rsidP="003F61B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F78">
        <w:rPr>
          <w:rFonts w:ascii="Times New Roman" w:eastAsia="Calibri" w:hAnsi="Times New Roman" w:cs="Times New Roman"/>
          <w:sz w:val="24"/>
          <w:szCs w:val="24"/>
        </w:rPr>
        <w:t xml:space="preserve">W placówce dostępny jest numer telefonu komórkowego do dyrektora oraz przedstawiciela organu prowadzącego, pod które nauczyciel może zadzwonić </w:t>
      </w:r>
      <w:r w:rsidR="00F7573F" w:rsidRPr="00F80F78">
        <w:rPr>
          <w:rFonts w:ascii="Times New Roman" w:eastAsia="Calibri" w:hAnsi="Times New Roman" w:cs="Times New Roman"/>
          <w:sz w:val="24"/>
          <w:szCs w:val="24"/>
        </w:rPr>
        <w:br/>
      </w:r>
      <w:r w:rsidRPr="00F80F78">
        <w:rPr>
          <w:rFonts w:ascii="Times New Roman" w:eastAsia="Calibri" w:hAnsi="Times New Roman" w:cs="Times New Roman"/>
          <w:sz w:val="24"/>
          <w:szCs w:val="24"/>
        </w:rPr>
        <w:t>w nagłych sytuacjach nie objętych procedurą.</w:t>
      </w:r>
    </w:p>
    <w:p w:rsidR="005E3C7D" w:rsidRPr="00F80F78" w:rsidRDefault="005E3C7D" w:rsidP="005E3C7D">
      <w:pPr>
        <w:spacing w:after="1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3C7D" w:rsidRPr="00F80F78" w:rsidRDefault="005E3C7D" w:rsidP="005E3C7D">
      <w:pPr>
        <w:spacing w:after="1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3C7D" w:rsidRPr="00F80F78" w:rsidRDefault="005E3C7D" w:rsidP="005E3C7D">
      <w:pPr>
        <w:spacing w:after="1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F78">
        <w:rPr>
          <w:rFonts w:ascii="Times New Roman" w:eastAsia="Calibri" w:hAnsi="Times New Roman" w:cs="Times New Roman"/>
          <w:bCs/>
          <w:sz w:val="24"/>
          <w:szCs w:val="24"/>
        </w:rPr>
        <w:t xml:space="preserve">Opracowane procedury opierają się na </w:t>
      </w:r>
      <w:r w:rsidR="003F61B5" w:rsidRPr="00F80F78">
        <w:rPr>
          <w:rFonts w:ascii="Times New Roman" w:eastAsia="Calibri" w:hAnsi="Times New Roman" w:cs="Times New Roman"/>
          <w:bCs/>
          <w:sz w:val="24"/>
          <w:szCs w:val="24"/>
        </w:rPr>
        <w:t>Rekomendacjach</w:t>
      </w:r>
      <w:r w:rsidRPr="00F80F78">
        <w:rPr>
          <w:rFonts w:ascii="Times New Roman" w:eastAsia="Calibri" w:hAnsi="Times New Roman" w:cs="Times New Roman"/>
          <w:bCs/>
          <w:sz w:val="24"/>
          <w:szCs w:val="24"/>
        </w:rPr>
        <w:t xml:space="preserve"> Głównego Inspektora Sanitarnego                         </w:t>
      </w:r>
      <w:r w:rsidR="003F61B5" w:rsidRPr="00F80F78">
        <w:rPr>
          <w:rFonts w:ascii="Times New Roman" w:eastAsia="Calibri" w:hAnsi="Times New Roman" w:cs="Times New Roman"/>
          <w:bCs/>
          <w:sz w:val="24"/>
          <w:szCs w:val="24"/>
        </w:rPr>
        <w:t>dotyczących organizacji zajęć rewalidacyjnych, rewalidacyjno – wychowawczych i wczesnego wspomagania rozwoju dziecka z dnia 15 maja 2020 r.</w:t>
      </w:r>
      <w:r w:rsidRPr="00F80F78">
        <w:rPr>
          <w:rFonts w:ascii="Times New Roman" w:eastAsia="Calibri" w:hAnsi="Times New Roman" w:cs="Times New Roman"/>
          <w:bCs/>
          <w:sz w:val="24"/>
          <w:szCs w:val="24"/>
        </w:rPr>
        <w:t xml:space="preserve"> i zostały dostosowane do </w:t>
      </w:r>
      <w:r w:rsidR="00194F5B" w:rsidRPr="00F80F78">
        <w:rPr>
          <w:rFonts w:ascii="Times New Roman" w:eastAsia="Calibri" w:hAnsi="Times New Roman" w:cs="Times New Roman"/>
          <w:bCs/>
          <w:sz w:val="24"/>
          <w:szCs w:val="24"/>
        </w:rPr>
        <w:t xml:space="preserve">warunków Publicznej Szkoły Podstawowej im. </w:t>
      </w:r>
      <w:r w:rsidR="00F80F78" w:rsidRPr="00F80F78">
        <w:rPr>
          <w:rFonts w:ascii="Times New Roman" w:eastAsia="Calibri" w:hAnsi="Times New Roman" w:cs="Times New Roman"/>
          <w:bCs/>
          <w:sz w:val="24"/>
          <w:szCs w:val="24"/>
        </w:rPr>
        <w:t>Prymasa Stefana Kardynała Wyszyńskiego w Dąbrówce.</w:t>
      </w:r>
    </w:p>
    <w:p w:rsidR="005E3C7D" w:rsidRPr="00F80F78" w:rsidRDefault="005E3C7D" w:rsidP="005E3C7D">
      <w:pPr>
        <w:spacing w:after="1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F7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5E3C7D" w:rsidRPr="00F80F78" w:rsidRDefault="005E3C7D" w:rsidP="005E3C7D">
      <w:pPr>
        <w:spacing w:after="1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3C7D" w:rsidRPr="00F80F78" w:rsidRDefault="005E3C7D" w:rsidP="00F80F78">
      <w:pPr>
        <w:spacing w:after="16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80F7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F80F7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Pr="00F80F7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………………………………………..</w:t>
      </w:r>
    </w:p>
    <w:p w:rsidR="005E3C7D" w:rsidRPr="00F80F78" w:rsidRDefault="005E3C7D" w:rsidP="005E3C7D">
      <w:pPr>
        <w:spacing w:after="16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F80F78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  </w:t>
      </w:r>
      <w:r w:rsidR="00F80F78" w:rsidRPr="00F80F78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</w:t>
      </w:r>
      <w:r w:rsidR="00F80F78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</w:t>
      </w:r>
      <w:r w:rsidR="003F61B5" w:rsidRPr="00F80F78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F80F78">
        <w:rPr>
          <w:rFonts w:ascii="Times New Roman" w:eastAsia="Calibri" w:hAnsi="Times New Roman" w:cs="Times New Roman"/>
          <w:bCs/>
          <w:sz w:val="18"/>
          <w:szCs w:val="18"/>
        </w:rPr>
        <w:t xml:space="preserve"> (pieczęć i podpis dyrektora)</w:t>
      </w:r>
    </w:p>
    <w:p w:rsidR="005E3C7D" w:rsidRPr="005E3C7D" w:rsidRDefault="005E3C7D" w:rsidP="005E3C7D">
      <w:pPr>
        <w:spacing w:after="160"/>
        <w:jc w:val="both"/>
        <w:rPr>
          <w:rFonts w:ascii="Calibri" w:eastAsia="Calibri" w:hAnsi="Calibri" w:cs="Times New Roman"/>
          <w:bCs/>
        </w:rPr>
      </w:pPr>
    </w:p>
    <w:p w:rsidR="003F61B5" w:rsidRDefault="005E3C7D" w:rsidP="005E3C7D">
      <w:pPr>
        <w:spacing w:after="160"/>
        <w:jc w:val="both"/>
        <w:rPr>
          <w:rFonts w:ascii="Calibri" w:eastAsia="Calibri" w:hAnsi="Calibri" w:cs="Times New Roman"/>
          <w:bCs/>
        </w:rPr>
      </w:pPr>
      <w:r w:rsidRPr="005E3C7D">
        <w:rPr>
          <w:rFonts w:ascii="Calibri" w:eastAsia="Calibri" w:hAnsi="Calibri" w:cs="Times New Roman"/>
          <w:bCs/>
        </w:rPr>
        <w:t xml:space="preserve">    </w:t>
      </w:r>
    </w:p>
    <w:p w:rsidR="003F61B5" w:rsidRDefault="003F61B5" w:rsidP="005E3C7D">
      <w:pPr>
        <w:spacing w:after="160"/>
        <w:jc w:val="both"/>
        <w:rPr>
          <w:rFonts w:ascii="Calibri" w:eastAsia="Calibri" w:hAnsi="Calibri" w:cs="Times New Roman"/>
          <w:bCs/>
        </w:rPr>
      </w:pPr>
      <w:bookmarkStart w:id="0" w:name="_GoBack"/>
      <w:bookmarkEnd w:id="0"/>
    </w:p>
    <w:p w:rsidR="005E3C7D" w:rsidRPr="00F80F78" w:rsidRDefault="005E3C7D" w:rsidP="005E3C7D">
      <w:pPr>
        <w:spacing w:after="160"/>
        <w:jc w:val="both"/>
        <w:rPr>
          <w:rFonts w:ascii="Times New Roman" w:eastAsia="Calibri" w:hAnsi="Times New Roman" w:cs="Times New Roman"/>
          <w:bCs/>
        </w:rPr>
      </w:pPr>
      <w:r w:rsidRPr="00F80F78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</w:t>
      </w:r>
    </w:p>
    <w:p w:rsidR="005E3C7D" w:rsidRPr="00C219FE" w:rsidRDefault="005E3C7D" w:rsidP="005E3C7D">
      <w:pPr>
        <w:spacing w:after="160"/>
        <w:jc w:val="both"/>
        <w:rPr>
          <w:rFonts w:ascii="Times New Roman" w:eastAsia="Calibri" w:hAnsi="Times New Roman" w:cs="Times New Roman"/>
          <w:b/>
          <w:bCs/>
          <w:i/>
        </w:rPr>
      </w:pPr>
      <w:r w:rsidRPr="00C219FE">
        <w:rPr>
          <w:rFonts w:ascii="Times New Roman" w:eastAsia="Calibri" w:hAnsi="Times New Roman" w:cs="Times New Roman"/>
          <w:b/>
          <w:bCs/>
          <w:i/>
        </w:rPr>
        <w:t>Załączniki:</w:t>
      </w:r>
    </w:p>
    <w:p w:rsidR="005E3C7D" w:rsidRPr="00F80F78" w:rsidRDefault="005E3C7D" w:rsidP="005E3C7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F80F78">
        <w:rPr>
          <w:rFonts w:ascii="Times New Roman" w:eastAsia="Calibri" w:hAnsi="Times New Roman" w:cs="Times New Roman"/>
          <w:bCs/>
          <w:i/>
        </w:rPr>
        <w:t>Deklaracja rodzica / opiekuna prawnego.</w:t>
      </w:r>
    </w:p>
    <w:p w:rsidR="005E3C7D" w:rsidRPr="00F80F78" w:rsidRDefault="005E3C7D" w:rsidP="005E3C7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F80F78">
        <w:rPr>
          <w:rFonts w:ascii="Times New Roman" w:eastAsia="Calibri" w:hAnsi="Times New Roman" w:cs="Times New Roman"/>
          <w:bCs/>
          <w:i/>
        </w:rPr>
        <w:t>Oświadczenie rodzica.</w:t>
      </w:r>
    </w:p>
    <w:p w:rsidR="008C1031" w:rsidRPr="00F80F78" w:rsidRDefault="005E3C7D" w:rsidP="003F61B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F80F78">
        <w:rPr>
          <w:rFonts w:ascii="Times New Roman" w:eastAsia="Calibri" w:hAnsi="Times New Roman" w:cs="Times New Roman"/>
          <w:bCs/>
          <w:i/>
        </w:rPr>
        <w:t xml:space="preserve">Klauzula informacyjna. </w:t>
      </w:r>
      <w:r w:rsidR="003F61B5" w:rsidRPr="00F80F78">
        <w:rPr>
          <w:rFonts w:ascii="Times New Roman" w:eastAsia="Calibri" w:hAnsi="Times New Roman" w:cs="Times New Roman"/>
          <w:bCs/>
          <w:i/>
        </w:rPr>
        <w:t xml:space="preserve">   </w:t>
      </w:r>
    </w:p>
    <w:sectPr w:rsidR="008C1031" w:rsidRPr="00F80F78" w:rsidSect="003E6F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6F" w:rsidRDefault="0011666F" w:rsidP="00F80F78">
      <w:pPr>
        <w:spacing w:after="0" w:line="240" w:lineRule="auto"/>
      </w:pPr>
      <w:r>
        <w:separator/>
      </w:r>
    </w:p>
  </w:endnote>
  <w:endnote w:type="continuationSeparator" w:id="0">
    <w:p w:rsidR="0011666F" w:rsidRDefault="0011666F" w:rsidP="00F8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738441"/>
      <w:docPartObj>
        <w:docPartGallery w:val="Page Numbers (Bottom of Page)"/>
        <w:docPartUnique/>
      </w:docPartObj>
    </w:sdtPr>
    <w:sdtEndPr/>
    <w:sdtContent>
      <w:p w:rsidR="00F80F78" w:rsidRDefault="00F80F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9FE">
          <w:rPr>
            <w:noProof/>
          </w:rPr>
          <w:t>3</w:t>
        </w:r>
        <w:r>
          <w:fldChar w:fldCharType="end"/>
        </w:r>
      </w:p>
    </w:sdtContent>
  </w:sdt>
  <w:p w:rsidR="00F80F78" w:rsidRDefault="00F80F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6F" w:rsidRDefault="0011666F" w:rsidP="00F80F78">
      <w:pPr>
        <w:spacing w:after="0" w:line="240" w:lineRule="auto"/>
      </w:pPr>
      <w:r>
        <w:separator/>
      </w:r>
    </w:p>
  </w:footnote>
  <w:footnote w:type="continuationSeparator" w:id="0">
    <w:p w:rsidR="0011666F" w:rsidRDefault="0011666F" w:rsidP="00F8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FF2"/>
    <w:multiLevelType w:val="hybridMultilevel"/>
    <w:tmpl w:val="FADED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588C"/>
    <w:multiLevelType w:val="hybridMultilevel"/>
    <w:tmpl w:val="0F64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D"/>
    <w:rsid w:val="0011666F"/>
    <w:rsid w:val="00194F5B"/>
    <w:rsid w:val="002E725A"/>
    <w:rsid w:val="003D1A00"/>
    <w:rsid w:val="003F61B5"/>
    <w:rsid w:val="00514834"/>
    <w:rsid w:val="005E3C7D"/>
    <w:rsid w:val="005F4214"/>
    <w:rsid w:val="00745BB2"/>
    <w:rsid w:val="00843251"/>
    <w:rsid w:val="008C6D4E"/>
    <w:rsid w:val="008E4EB4"/>
    <w:rsid w:val="009611F7"/>
    <w:rsid w:val="00BA09F5"/>
    <w:rsid w:val="00C219FE"/>
    <w:rsid w:val="00C67CA8"/>
    <w:rsid w:val="00F7573F"/>
    <w:rsid w:val="00F80F78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F78"/>
  </w:style>
  <w:style w:type="paragraph" w:styleId="Stopka">
    <w:name w:val="footer"/>
    <w:basedOn w:val="Normalny"/>
    <w:link w:val="StopkaZnak"/>
    <w:uiPriority w:val="99"/>
    <w:unhideWhenUsed/>
    <w:rsid w:val="00F8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F78"/>
  </w:style>
  <w:style w:type="paragraph" w:styleId="Stopka">
    <w:name w:val="footer"/>
    <w:basedOn w:val="Normalny"/>
    <w:link w:val="StopkaZnak"/>
    <w:uiPriority w:val="99"/>
    <w:unhideWhenUsed/>
    <w:rsid w:val="00F8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Przedszkole</cp:lastModifiedBy>
  <cp:revision>4</cp:revision>
  <cp:lastPrinted>2020-05-21T11:43:00Z</cp:lastPrinted>
  <dcterms:created xsi:type="dcterms:W3CDTF">2020-05-21T09:59:00Z</dcterms:created>
  <dcterms:modified xsi:type="dcterms:W3CDTF">2020-05-21T11:44:00Z</dcterms:modified>
</cp:coreProperties>
</file>