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90667" w14:textId="6DC9569B" w:rsidR="00905FFA" w:rsidRPr="000E3CE6" w:rsidRDefault="00BB43F3" w:rsidP="00BB43F3">
      <w:pPr>
        <w:spacing w:line="276" w:lineRule="auto"/>
        <w:ind w:left="4956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do zarządzenia nr </w:t>
      </w:r>
      <w:r w:rsidR="0039732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/2023</w:t>
      </w:r>
    </w:p>
    <w:p w14:paraId="56A75AC8" w14:textId="545B658A" w:rsidR="00905FFA" w:rsidRPr="000E3CE6" w:rsidRDefault="00BB43F3" w:rsidP="00BB43F3">
      <w:pPr>
        <w:spacing w:line="276" w:lineRule="auto"/>
        <w:ind w:left="4956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13 lutego 2023</w:t>
      </w:r>
      <w:r w:rsidR="00905FFA" w:rsidRPr="000E3CE6">
        <w:rPr>
          <w:rFonts w:ascii="Times New Roman" w:hAnsi="Times New Roman" w:cs="Times New Roman"/>
        </w:rPr>
        <w:t xml:space="preserve"> r.</w:t>
      </w:r>
    </w:p>
    <w:p w14:paraId="3503599B" w14:textId="77777777" w:rsidR="00905FFA" w:rsidRDefault="00905FFA" w:rsidP="00577C26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F892E71" w14:textId="3359CF49" w:rsidR="00577C26" w:rsidRDefault="00577C26" w:rsidP="00577C26">
      <w:pPr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Regulamin rekrutacji dzieci do Publicznego Przedszkola </w:t>
      </w:r>
      <w:r w:rsidR="000E3CE6">
        <w:rPr>
          <w:rFonts w:ascii="Times New Roman" w:hAnsi="Times New Roman" w:cs="Times New Roman"/>
          <w:b/>
          <w:sz w:val="28"/>
          <w:szCs w:val="28"/>
        </w:rPr>
        <w:t xml:space="preserve">z Oddziałem Integracyjnym </w:t>
      </w:r>
      <w:r>
        <w:rPr>
          <w:rFonts w:ascii="Times New Roman" w:hAnsi="Times New Roman" w:cs="Times New Roman"/>
          <w:b/>
          <w:sz w:val="28"/>
          <w:szCs w:val="28"/>
        </w:rPr>
        <w:t>w</w:t>
      </w:r>
      <w:r w:rsidR="007F246A">
        <w:rPr>
          <w:rFonts w:ascii="Times New Roman" w:hAnsi="Times New Roman" w:cs="Times New Roman"/>
          <w:b/>
          <w:sz w:val="28"/>
          <w:szCs w:val="28"/>
        </w:rPr>
        <w:t xml:space="preserve"> Dąbrówce</w:t>
      </w:r>
      <w:r w:rsidR="00BB43F3">
        <w:rPr>
          <w:rFonts w:ascii="Times New Roman" w:hAnsi="Times New Roman" w:cs="Times New Roman"/>
          <w:b/>
          <w:sz w:val="28"/>
          <w:szCs w:val="28"/>
        </w:rPr>
        <w:t xml:space="preserve"> oraz  Oddziałów Przedszkolnych Publicznej Szkoły Podstawowej w Dąbrówce z miejscem realizacji </w:t>
      </w:r>
      <w:r w:rsidR="000E3CE6">
        <w:rPr>
          <w:rFonts w:ascii="Times New Roman" w:hAnsi="Times New Roman" w:cs="Times New Roman"/>
          <w:b/>
          <w:sz w:val="28"/>
          <w:szCs w:val="28"/>
        </w:rPr>
        <w:t xml:space="preserve"> w</w:t>
      </w:r>
      <w:r w:rsidR="007F246A">
        <w:rPr>
          <w:rFonts w:ascii="Times New Roman" w:hAnsi="Times New Roman" w:cs="Times New Roman"/>
          <w:b/>
          <w:sz w:val="28"/>
          <w:szCs w:val="28"/>
        </w:rPr>
        <w:t xml:space="preserve"> Bratucicach</w:t>
      </w:r>
      <w:r w:rsidR="00BB4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43F3">
        <w:rPr>
          <w:rFonts w:ascii="Times New Roman" w:hAnsi="Times New Roman" w:cs="Times New Roman"/>
          <w:b/>
          <w:sz w:val="28"/>
          <w:szCs w:val="28"/>
        </w:rPr>
        <w:br/>
        <w:t>na rok szkolny 2023/2024</w:t>
      </w:r>
    </w:p>
    <w:p w14:paraId="4CC79CC9" w14:textId="77777777" w:rsidR="00577C26" w:rsidRDefault="00577C26" w:rsidP="00577C2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7064C01" w14:textId="77777777" w:rsidR="00577C26" w:rsidRPr="00F73BA1" w:rsidRDefault="00577C26" w:rsidP="00577C2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73BA1">
        <w:rPr>
          <w:rFonts w:ascii="Times New Roman" w:hAnsi="Times New Roman" w:cs="Times New Roman"/>
          <w:b/>
        </w:rPr>
        <w:t>Podstawa prawna:</w:t>
      </w:r>
    </w:p>
    <w:p w14:paraId="779EAABC" w14:textId="77777777" w:rsidR="00577C26" w:rsidRDefault="00577C26" w:rsidP="00577C26">
      <w:pPr>
        <w:spacing w:line="276" w:lineRule="auto"/>
        <w:jc w:val="both"/>
        <w:rPr>
          <w:rFonts w:ascii="Times New Roman" w:hAnsi="Times New Roman" w:cs="Times New Roman"/>
        </w:rPr>
      </w:pPr>
    </w:p>
    <w:p w14:paraId="1D08EF7A" w14:textId="0C4BD874" w:rsidR="00577C26" w:rsidRPr="00577C26" w:rsidRDefault="00577C26" w:rsidP="000A7E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  <w:lang w:val="x-none"/>
        </w:rPr>
      </w:pPr>
      <w:bookmarkStart w:id="0" w:name="_Hlk62729647"/>
      <w:r w:rsidRPr="00577C26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>Ustawa z dnia 14 grudnia 2016 roku Prawo oświatowe (</w:t>
      </w:r>
      <w:r w:rsidR="000E3CE6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>Dz. U. z 2021</w:t>
      </w:r>
      <w:r w:rsidRPr="00577C26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 xml:space="preserve"> r.</w:t>
      </w:r>
      <w:r w:rsidR="00D914E1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 xml:space="preserve"> </w:t>
      </w:r>
      <w:r w:rsidRPr="00577C26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>poz.</w:t>
      </w:r>
      <w:r w:rsidR="000E3CE6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>1082</w:t>
      </w:r>
      <w:r w:rsidR="00BB43F3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 xml:space="preserve"> ze zm.</w:t>
      </w:r>
      <w:r w:rsidRPr="00577C26">
        <w:rPr>
          <w:rFonts w:ascii="Times New Roman" w:eastAsia="DejaVu Sans" w:hAnsi="Times New Roman"/>
          <w:i/>
          <w:kern w:val="2"/>
          <w:sz w:val="24"/>
          <w:szCs w:val="24"/>
          <w:lang w:eastAsia="zh-CN" w:bidi="hi-IN"/>
        </w:rPr>
        <w:t>)</w:t>
      </w:r>
    </w:p>
    <w:p w14:paraId="7AD7D47D" w14:textId="77777777" w:rsidR="00577C26" w:rsidRDefault="00577C26" w:rsidP="00577C26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Cs w:val="20"/>
        </w:rPr>
        <w:t>Rozporządzenie Ministra Edukacji Narodowej z dnia 21 sierpnia 2019 r. w sprawie przeprowadzania postępowania rekrutacyjnego oraz postępowania uzupełniającego do publicznych przedszkoli, szkół, placówek i centrów (Dz.U. 2019 r. poz. 1737)</w:t>
      </w:r>
    </w:p>
    <w:p w14:paraId="44FFAFF4" w14:textId="02B58185" w:rsidR="00577C26" w:rsidRDefault="00577C26" w:rsidP="00577C26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0E3CE6">
        <w:rPr>
          <w:rFonts w:ascii="Times New Roman" w:hAnsi="Times New Roman" w:cs="Times New Roman"/>
          <w:i/>
          <w:color w:val="000000" w:themeColor="text1"/>
          <w:szCs w:val="20"/>
        </w:rPr>
        <w:t>Uchwała Nr XX</w:t>
      </w:r>
      <w:r w:rsidR="00BB43F3">
        <w:rPr>
          <w:rFonts w:ascii="Times New Roman" w:hAnsi="Times New Roman" w:cs="Times New Roman"/>
          <w:i/>
          <w:color w:val="000000" w:themeColor="text1"/>
          <w:szCs w:val="20"/>
        </w:rPr>
        <w:t>II</w:t>
      </w:r>
      <w:r w:rsidRPr="000E3CE6">
        <w:rPr>
          <w:rFonts w:ascii="Times New Roman" w:hAnsi="Times New Roman" w:cs="Times New Roman"/>
          <w:i/>
          <w:color w:val="000000" w:themeColor="text1"/>
          <w:szCs w:val="20"/>
        </w:rPr>
        <w:t>/</w:t>
      </w:r>
      <w:r w:rsidR="00BB43F3">
        <w:rPr>
          <w:rFonts w:ascii="Times New Roman" w:hAnsi="Times New Roman" w:cs="Times New Roman"/>
          <w:i/>
          <w:color w:val="000000" w:themeColor="text1"/>
          <w:szCs w:val="20"/>
        </w:rPr>
        <w:t>172/2020</w:t>
      </w:r>
      <w:r w:rsidRPr="000E3CE6">
        <w:rPr>
          <w:rFonts w:ascii="Times New Roman" w:hAnsi="Times New Roman" w:cs="Times New Roman"/>
          <w:i/>
          <w:color w:val="000000" w:themeColor="text1"/>
          <w:szCs w:val="20"/>
        </w:rPr>
        <w:t xml:space="preserve"> Rady Gminy Rzezawa </w:t>
      </w:r>
      <w:r>
        <w:rPr>
          <w:rFonts w:ascii="Times New Roman" w:hAnsi="Times New Roman" w:cs="Times New Roman"/>
          <w:i/>
          <w:szCs w:val="20"/>
        </w:rPr>
        <w:t xml:space="preserve">z dnia </w:t>
      </w:r>
      <w:r w:rsidR="00BB43F3">
        <w:rPr>
          <w:rFonts w:ascii="Times New Roman" w:hAnsi="Times New Roman" w:cs="Times New Roman"/>
          <w:i/>
          <w:szCs w:val="20"/>
        </w:rPr>
        <w:t>30</w:t>
      </w:r>
      <w:r>
        <w:rPr>
          <w:rFonts w:ascii="Times New Roman" w:hAnsi="Times New Roman" w:cs="Times New Roman"/>
          <w:i/>
          <w:szCs w:val="20"/>
        </w:rPr>
        <w:t xml:space="preserve"> </w:t>
      </w:r>
      <w:r w:rsidR="00BB43F3">
        <w:rPr>
          <w:rFonts w:ascii="Times New Roman" w:hAnsi="Times New Roman" w:cs="Times New Roman"/>
          <w:i/>
          <w:szCs w:val="20"/>
        </w:rPr>
        <w:t>listopada 2020</w:t>
      </w:r>
      <w:r>
        <w:rPr>
          <w:rFonts w:ascii="Times New Roman" w:hAnsi="Times New Roman" w:cs="Times New Roman"/>
          <w:i/>
          <w:szCs w:val="20"/>
        </w:rPr>
        <w:t xml:space="preserve"> r.                     w sprawie określenia kryteriów na drugim etapie postępowania rekrutacyjnego                do przedszkoli publicznych prowadzonych przez Gminę Rzezawa oraz określenia dokumentów niezbędnych do potwierdzenia tych kryteriów</w:t>
      </w:r>
      <w:r w:rsidR="00BB43F3">
        <w:rPr>
          <w:rFonts w:ascii="Times New Roman" w:hAnsi="Times New Roman" w:cs="Times New Roman"/>
          <w:i/>
          <w:szCs w:val="20"/>
        </w:rPr>
        <w:t>.</w:t>
      </w:r>
    </w:p>
    <w:p w14:paraId="7284FB11" w14:textId="56D0CFA0" w:rsidR="00577C26" w:rsidRPr="00F73BA1" w:rsidRDefault="00BB43F3" w:rsidP="00F73BA1">
      <w:pPr>
        <w:pStyle w:val="ParagraphSty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Zarządzenie Nr 13/2023 Wójta Gminy Rzezawa z dnia 31 stycznia 2023</w:t>
      </w:r>
      <w:r w:rsidR="00577C26">
        <w:rPr>
          <w:rFonts w:ascii="Times New Roman" w:hAnsi="Times New Roman" w:cs="Times New Roman"/>
          <w:i/>
        </w:rPr>
        <w:t xml:space="preserve"> r. w sprawie: </w:t>
      </w:r>
      <w:r>
        <w:rPr>
          <w:rFonts w:ascii="Times New Roman" w:hAnsi="Times New Roman" w:cs="Times New Roman"/>
          <w:i/>
        </w:rPr>
        <w:t xml:space="preserve">określenia </w:t>
      </w:r>
      <w:r w:rsidR="00577C26">
        <w:rPr>
          <w:rFonts w:ascii="Times New Roman" w:hAnsi="Times New Roman" w:cs="Times New Roman"/>
          <w:i/>
        </w:rPr>
        <w:t xml:space="preserve">terminów przeprowadzania postępowania rekrutacyjnego i postępowania uzupełniającego do publicznych przedszkoli, </w:t>
      </w:r>
      <w:r>
        <w:rPr>
          <w:rFonts w:ascii="Times New Roman" w:hAnsi="Times New Roman" w:cs="Times New Roman"/>
          <w:i/>
        </w:rPr>
        <w:t>dla których Gmina Rzezawa jest organem prowadzącym.</w:t>
      </w:r>
      <w:bookmarkEnd w:id="0"/>
      <w:r w:rsidR="00577C26" w:rsidRPr="00F73BA1">
        <w:rPr>
          <w:rFonts w:ascii="Times New Roman" w:hAnsi="Times New Roman" w:cs="Times New Roman"/>
          <w:b/>
        </w:rPr>
        <w:t xml:space="preserve"> </w:t>
      </w:r>
    </w:p>
    <w:p w14:paraId="72A0B528" w14:textId="77777777" w:rsidR="00577C26" w:rsidRDefault="00577C26" w:rsidP="00577C2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E3CE6">
        <w:rPr>
          <w:rFonts w:ascii="Times New Roman" w:hAnsi="Times New Roman" w:cs="Times New Roman"/>
          <w:b/>
        </w:rPr>
        <w:t>§ 1</w:t>
      </w:r>
    </w:p>
    <w:p w14:paraId="4E25649A" w14:textId="77777777" w:rsidR="000E3CE6" w:rsidRPr="000E3CE6" w:rsidRDefault="000E3CE6" w:rsidP="00577C2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1E8F42E" w14:textId="67D5938F" w:rsidR="00577C26" w:rsidRPr="00F73BA1" w:rsidRDefault="00577C26" w:rsidP="00577C26">
      <w:pPr>
        <w:spacing w:line="276" w:lineRule="auto"/>
        <w:rPr>
          <w:rFonts w:ascii="Times New Roman" w:hAnsi="Times New Roman" w:cs="Times New Roman"/>
          <w:b/>
        </w:rPr>
      </w:pPr>
      <w:r w:rsidRPr="00F73BA1">
        <w:rPr>
          <w:rFonts w:ascii="Times New Roman" w:hAnsi="Times New Roman" w:cs="Times New Roman"/>
          <w:b/>
        </w:rPr>
        <w:t>Zasady przyjęcia dzieci do</w:t>
      </w:r>
      <w:r w:rsidR="00BB43F3" w:rsidRPr="00F73BA1">
        <w:rPr>
          <w:rFonts w:ascii="Times New Roman" w:hAnsi="Times New Roman" w:cs="Times New Roman"/>
          <w:b/>
        </w:rPr>
        <w:t xml:space="preserve"> Przedszkola na rok szkolny 2023/2024</w:t>
      </w:r>
      <w:r w:rsidRPr="00F73BA1">
        <w:rPr>
          <w:rFonts w:ascii="Times New Roman" w:hAnsi="Times New Roman" w:cs="Times New Roman"/>
          <w:b/>
        </w:rPr>
        <w:t xml:space="preserve"> określa:</w:t>
      </w:r>
    </w:p>
    <w:p w14:paraId="10EC8B8A" w14:textId="77777777" w:rsidR="00577C26" w:rsidRDefault="00577C26" w:rsidP="00577C26">
      <w:pPr>
        <w:spacing w:line="276" w:lineRule="auto"/>
        <w:rPr>
          <w:rFonts w:ascii="Times New Roman" w:hAnsi="Times New Roman" w:cs="Times New Roman"/>
        </w:rPr>
      </w:pPr>
    </w:p>
    <w:p w14:paraId="05453AEA" w14:textId="078AB4A3" w:rsidR="00577C26" w:rsidRPr="00577C26" w:rsidRDefault="00577C26" w:rsidP="00F73BA1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577C26">
        <w:rPr>
          <w:rFonts w:ascii="Times New Roman" w:hAnsi="Times New Roman" w:cs="Times New Roman"/>
          <w:i/>
          <w:iCs/>
        </w:rPr>
        <w:t>Ustawa z dnia 14 grudn</w:t>
      </w:r>
      <w:r w:rsidR="000E3CE6">
        <w:rPr>
          <w:rFonts w:ascii="Times New Roman" w:hAnsi="Times New Roman" w:cs="Times New Roman"/>
          <w:i/>
          <w:iCs/>
        </w:rPr>
        <w:t xml:space="preserve">ia 2016 roku Prawo oświatowe ( </w:t>
      </w:r>
      <w:r w:rsidR="000E3CE6">
        <w:rPr>
          <w:rFonts w:ascii="Times New Roman" w:eastAsia="DejaVu Sans" w:hAnsi="Times New Roman"/>
          <w:i/>
          <w:kern w:val="2"/>
          <w:lang w:eastAsia="zh-CN" w:bidi="hi-IN"/>
        </w:rPr>
        <w:t>Dz. U. z 2021</w:t>
      </w:r>
      <w:r w:rsidR="000E3CE6" w:rsidRPr="00577C26">
        <w:rPr>
          <w:rFonts w:ascii="Times New Roman" w:eastAsia="DejaVu Sans" w:hAnsi="Times New Roman"/>
          <w:i/>
          <w:kern w:val="2"/>
          <w:lang w:eastAsia="zh-CN" w:bidi="hi-IN"/>
        </w:rPr>
        <w:t xml:space="preserve"> r.</w:t>
      </w:r>
      <w:r w:rsidR="000E3CE6">
        <w:rPr>
          <w:rFonts w:ascii="Times New Roman" w:eastAsia="DejaVu Sans" w:hAnsi="Times New Roman"/>
          <w:i/>
          <w:kern w:val="2"/>
          <w:lang w:eastAsia="zh-CN" w:bidi="hi-IN"/>
        </w:rPr>
        <w:t xml:space="preserve"> </w:t>
      </w:r>
      <w:r w:rsidR="000E3CE6" w:rsidRPr="00577C26">
        <w:rPr>
          <w:rFonts w:ascii="Times New Roman" w:eastAsia="DejaVu Sans" w:hAnsi="Times New Roman"/>
          <w:i/>
          <w:kern w:val="2"/>
          <w:lang w:eastAsia="zh-CN" w:bidi="hi-IN"/>
        </w:rPr>
        <w:t>poz.</w:t>
      </w:r>
      <w:r w:rsidR="000E3CE6">
        <w:rPr>
          <w:rFonts w:ascii="Times New Roman" w:eastAsia="DejaVu Sans" w:hAnsi="Times New Roman"/>
          <w:i/>
          <w:kern w:val="2"/>
          <w:lang w:eastAsia="zh-CN" w:bidi="hi-IN"/>
        </w:rPr>
        <w:t>1082</w:t>
      </w:r>
      <w:r w:rsidR="00BB43F3">
        <w:rPr>
          <w:rFonts w:ascii="Times New Roman" w:eastAsia="DejaVu Sans" w:hAnsi="Times New Roman"/>
          <w:i/>
          <w:kern w:val="2"/>
          <w:lang w:eastAsia="zh-CN" w:bidi="hi-IN"/>
        </w:rPr>
        <w:t xml:space="preserve"> ze zm.</w:t>
      </w:r>
      <w:r w:rsidRPr="00577C26">
        <w:rPr>
          <w:rFonts w:ascii="Times New Roman" w:hAnsi="Times New Roman" w:cs="Times New Roman"/>
          <w:i/>
          <w:iCs/>
        </w:rPr>
        <w:t xml:space="preserve"> )</w:t>
      </w:r>
    </w:p>
    <w:p w14:paraId="4BF1CC5E" w14:textId="77777777" w:rsidR="00577C26" w:rsidRPr="00577C26" w:rsidRDefault="00577C26" w:rsidP="00F73BA1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577C26">
        <w:rPr>
          <w:rFonts w:ascii="Times New Roman" w:hAnsi="Times New Roman" w:cs="Times New Roman"/>
          <w:i/>
          <w:iCs/>
        </w:rPr>
        <w:t>Rozporządzenie Ministra Edukacji Narodowej z dnia 21 sierpnia 2019 r. w sprawie przeprowadzania postępowania rekrutacyjnego oraz postępowania uzupełniającego do publicznych przedszkoli, szkół, placówek i centrów (Dz.U. 2019 r. poz. 1737)</w:t>
      </w:r>
    </w:p>
    <w:p w14:paraId="4824C644" w14:textId="45C67C73" w:rsidR="00BB43F3" w:rsidRPr="00BB43F3" w:rsidRDefault="00BB43F3" w:rsidP="00F73BA1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0E3CE6">
        <w:rPr>
          <w:rFonts w:ascii="Times New Roman" w:hAnsi="Times New Roman" w:cs="Times New Roman"/>
          <w:i/>
          <w:color w:val="000000" w:themeColor="text1"/>
          <w:szCs w:val="20"/>
        </w:rPr>
        <w:t>Uchwała Nr XX</w:t>
      </w:r>
      <w:r>
        <w:rPr>
          <w:rFonts w:ascii="Times New Roman" w:hAnsi="Times New Roman" w:cs="Times New Roman"/>
          <w:i/>
          <w:color w:val="000000" w:themeColor="text1"/>
          <w:szCs w:val="20"/>
        </w:rPr>
        <w:t>II</w:t>
      </w:r>
      <w:r w:rsidRPr="000E3CE6">
        <w:rPr>
          <w:rFonts w:ascii="Times New Roman" w:hAnsi="Times New Roman" w:cs="Times New Roman"/>
          <w:i/>
          <w:color w:val="000000" w:themeColor="text1"/>
          <w:szCs w:val="20"/>
        </w:rPr>
        <w:t>/</w:t>
      </w:r>
      <w:r>
        <w:rPr>
          <w:rFonts w:ascii="Times New Roman" w:hAnsi="Times New Roman" w:cs="Times New Roman"/>
          <w:i/>
          <w:color w:val="000000" w:themeColor="text1"/>
          <w:szCs w:val="20"/>
        </w:rPr>
        <w:t>172/2020</w:t>
      </w:r>
      <w:r w:rsidRPr="000E3CE6">
        <w:rPr>
          <w:rFonts w:ascii="Times New Roman" w:hAnsi="Times New Roman" w:cs="Times New Roman"/>
          <w:i/>
          <w:color w:val="000000" w:themeColor="text1"/>
          <w:szCs w:val="20"/>
        </w:rPr>
        <w:t xml:space="preserve"> Rady Gminy Rzezawa </w:t>
      </w:r>
      <w:r>
        <w:rPr>
          <w:rFonts w:ascii="Times New Roman" w:hAnsi="Times New Roman" w:cs="Times New Roman"/>
          <w:i/>
          <w:szCs w:val="20"/>
        </w:rPr>
        <w:t>z dnia 30 listopada 2020 r.                     w sprawie określenia kryteriów na drugim etapie postępowania rekrutacyjnego                do przedszkoli publicznych prowadzonych przez Gminę Rzezawa oraz określenia dokumentów niezbędnych do potwierdzenia tych kryteriów.</w:t>
      </w:r>
    </w:p>
    <w:p w14:paraId="6B19DCC9" w14:textId="77777777" w:rsidR="00BB43F3" w:rsidRDefault="00BB43F3" w:rsidP="00F73BA1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Zarządzenie Nr 13/2023 Wójta Gminy Rzezawa z dnia 31 stycznia 2023 r. w sprawie: określenia terminów przeprowadzania postępowania rekrutacyjnego i postępowania uzupełniającego do publicznych przedszkoli, dla których Gmina Rzezawa jest organem prowadzącym.</w:t>
      </w:r>
    </w:p>
    <w:p w14:paraId="360B5071" w14:textId="77777777" w:rsidR="00BB43F3" w:rsidRDefault="00BB43F3" w:rsidP="00BB43F3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i/>
          <w:iCs/>
        </w:rPr>
      </w:pPr>
    </w:p>
    <w:p w14:paraId="0D5C4E10" w14:textId="07A75207" w:rsidR="00577C26" w:rsidRPr="009606A0" w:rsidRDefault="007930A5" w:rsidP="00577C26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</w:rPr>
      </w:pPr>
      <w:r w:rsidRPr="009606A0">
        <w:rPr>
          <w:rFonts w:ascii="Times New Roman" w:hAnsi="Times New Roman" w:cs="Times New Roman"/>
          <w:i/>
          <w:iCs/>
        </w:rPr>
        <w:t>Statut</w:t>
      </w:r>
      <w:r w:rsidR="007F246A" w:rsidRPr="009606A0">
        <w:rPr>
          <w:rFonts w:ascii="Times New Roman" w:hAnsi="Times New Roman" w:cs="Times New Roman"/>
          <w:i/>
          <w:iCs/>
        </w:rPr>
        <w:t xml:space="preserve"> </w:t>
      </w:r>
      <w:r w:rsidR="000E3CE6" w:rsidRPr="009606A0">
        <w:rPr>
          <w:rFonts w:ascii="Times New Roman" w:hAnsi="Times New Roman" w:cs="Times New Roman"/>
          <w:i/>
          <w:iCs/>
        </w:rPr>
        <w:t>Publicznego Przedszkola z Oddziałem Integracyjnym</w:t>
      </w:r>
      <w:r w:rsidR="007F246A" w:rsidRPr="009606A0">
        <w:rPr>
          <w:rFonts w:ascii="Times New Roman" w:hAnsi="Times New Roman" w:cs="Times New Roman"/>
          <w:i/>
          <w:iCs/>
        </w:rPr>
        <w:t xml:space="preserve"> w Dąbrówce</w:t>
      </w:r>
      <w:r w:rsidR="00BB43F3" w:rsidRPr="009606A0">
        <w:rPr>
          <w:rFonts w:ascii="Times New Roman" w:hAnsi="Times New Roman" w:cs="Times New Roman"/>
          <w:i/>
          <w:iCs/>
        </w:rPr>
        <w:t xml:space="preserve"> oraz Statut Publicznej Szkoły Podstawowej </w:t>
      </w:r>
      <w:r w:rsidR="009606A0">
        <w:rPr>
          <w:rFonts w:ascii="Times New Roman" w:hAnsi="Times New Roman" w:cs="Times New Roman"/>
          <w:i/>
          <w:iCs/>
        </w:rPr>
        <w:t>w Dą</w:t>
      </w:r>
      <w:r w:rsidR="00BB43F3" w:rsidRPr="009606A0">
        <w:rPr>
          <w:rFonts w:ascii="Times New Roman" w:hAnsi="Times New Roman" w:cs="Times New Roman"/>
          <w:i/>
          <w:iCs/>
        </w:rPr>
        <w:t>brówce.</w:t>
      </w:r>
      <w:r w:rsidR="000E3CE6" w:rsidRPr="009606A0">
        <w:rPr>
          <w:rFonts w:ascii="Times New Roman" w:hAnsi="Times New Roman" w:cs="Times New Roman"/>
          <w:i/>
          <w:iCs/>
        </w:rPr>
        <w:t xml:space="preserve"> </w:t>
      </w:r>
    </w:p>
    <w:p w14:paraId="292B621A" w14:textId="77777777" w:rsidR="00577C26" w:rsidRDefault="00577C26" w:rsidP="00577C26">
      <w:pPr>
        <w:keepNext/>
        <w:keepLines/>
        <w:spacing w:line="276" w:lineRule="auto"/>
        <w:jc w:val="center"/>
        <w:rPr>
          <w:rFonts w:ascii="Times New Roman" w:hAnsi="Times New Roman" w:cs="Times New Roman"/>
          <w:b/>
        </w:rPr>
      </w:pPr>
      <w:r w:rsidRPr="000E3CE6">
        <w:rPr>
          <w:rFonts w:ascii="Times New Roman" w:hAnsi="Times New Roman" w:cs="Times New Roman"/>
          <w:b/>
        </w:rPr>
        <w:lastRenderedPageBreak/>
        <w:t>§ 2</w:t>
      </w:r>
    </w:p>
    <w:p w14:paraId="5008C9A3" w14:textId="77777777" w:rsidR="000E3CE6" w:rsidRPr="000E3CE6" w:rsidRDefault="000E3CE6" w:rsidP="00577C26">
      <w:pPr>
        <w:keepNext/>
        <w:keepLines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3E5C338" w14:textId="77777777" w:rsidR="00577C26" w:rsidRDefault="00577C26" w:rsidP="00577C26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Przedszkole prowadzi rekrutację w oparciu o zasadę powszechnej dostępności.</w:t>
      </w:r>
    </w:p>
    <w:p w14:paraId="007F145D" w14:textId="77777777" w:rsidR="00577C26" w:rsidRDefault="00577C26" w:rsidP="00577C26">
      <w:pPr>
        <w:keepNext/>
        <w:keepLines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Przedszkola przyjmowane są dzieci w wieku od 3 do 6 lat.  W szczególnie uzasadnionych przypadkach Dyrektor może przyjąć do Przedszkola dziecko, które ukończyło 2,5 roku.</w:t>
      </w:r>
    </w:p>
    <w:p w14:paraId="263CED8F" w14:textId="5E2A8CAC" w:rsidR="00577C26" w:rsidRPr="007930A5" w:rsidRDefault="00577C26" w:rsidP="00577C26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procesie rekrutacji nie uczestniczą dzieci kontynuujące wychowanie przedszkolne w Przedszkolu. Dzieci te są przyjmowane na podstawie złożonej </w:t>
      </w:r>
      <w:r w:rsidRPr="007930A5">
        <w:rPr>
          <w:rFonts w:ascii="Times New Roman" w:hAnsi="Times New Roman" w:cs="Times New Roman"/>
          <w:b/>
          <w:bCs/>
        </w:rPr>
        <w:t xml:space="preserve">deklaracji </w:t>
      </w:r>
      <w:r w:rsidRPr="007930A5">
        <w:rPr>
          <w:rFonts w:ascii="Times New Roman" w:hAnsi="Times New Roman" w:cs="Times New Roman"/>
          <w:b/>
          <w:bCs/>
        </w:rPr>
        <w:br/>
        <w:t>o kontynuowaniu wychowania przedszkolnego</w:t>
      </w:r>
      <w:r w:rsidR="007930A5" w:rsidRPr="007930A5">
        <w:rPr>
          <w:rFonts w:ascii="Times New Roman" w:hAnsi="Times New Roman" w:cs="Times New Roman"/>
        </w:rPr>
        <w:t>, stanowiącej załącznik nr 1 do niniejszego regulaminu.</w:t>
      </w:r>
    </w:p>
    <w:p w14:paraId="0A723C27" w14:textId="77777777" w:rsidR="00577C26" w:rsidRDefault="00577C26" w:rsidP="00577C26">
      <w:pPr>
        <w:spacing w:line="276" w:lineRule="auto"/>
        <w:jc w:val="both"/>
        <w:rPr>
          <w:rFonts w:ascii="Times New Roman" w:hAnsi="Times New Roman" w:cs="Times New Roman"/>
        </w:rPr>
      </w:pPr>
    </w:p>
    <w:p w14:paraId="5B7A61CC" w14:textId="1A6828D3" w:rsidR="00577C26" w:rsidRDefault="00577C26" w:rsidP="00577C2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E3CE6">
        <w:rPr>
          <w:rFonts w:ascii="Times New Roman" w:hAnsi="Times New Roman" w:cs="Times New Roman"/>
          <w:b/>
        </w:rPr>
        <w:t>§ 3</w:t>
      </w:r>
      <w:r w:rsidR="000E3CE6">
        <w:rPr>
          <w:rFonts w:ascii="Times New Roman" w:hAnsi="Times New Roman" w:cs="Times New Roman"/>
          <w:b/>
        </w:rPr>
        <w:t xml:space="preserve">   </w:t>
      </w:r>
    </w:p>
    <w:p w14:paraId="7C2C61DB" w14:textId="77777777" w:rsidR="000E3CE6" w:rsidRPr="000E3CE6" w:rsidRDefault="000E3CE6" w:rsidP="00577C2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6F83A92" w14:textId="28F2F029" w:rsidR="00577C26" w:rsidRDefault="00577C26" w:rsidP="00577C2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przyjęcia dziecka do Przedszkola jest </w:t>
      </w:r>
      <w:r w:rsidRPr="007930A5">
        <w:rPr>
          <w:rFonts w:ascii="Times New Roman" w:hAnsi="Times New Roman" w:cs="Times New Roman"/>
          <w:b/>
          <w:bCs/>
        </w:rPr>
        <w:t>wniosek o przyjęcie dziecka</w:t>
      </w:r>
      <w:r w:rsidR="007930A5">
        <w:rPr>
          <w:rFonts w:ascii="Times New Roman" w:hAnsi="Times New Roman" w:cs="Times New Roman"/>
          <w:b/>
          <w:bCs/>
        </w:rPr>
        <w:t xml:space="preserve"> wraz</w:t>
      </w:r>
      <w:r w:rsidR="000E3CE6">
        <w:rPr>
          <w:rFonts w:ascii="Times New Roman" w:hAnsi="Times New Roman" w:cs="Times New Roman"/>
          <w:b/>
          <w:bCs/>
        </w:rPr>
        <w:t xml:space="preserve">                </w:t>
      </w:r>
      <w:r w:rsidR="007930A5">
        <w:rPr>
          <w:rFonts w:ascii="Times New Roman" w:hAnsi="Times New Roman" w:cs="Times New Roman"/>
          <w:b/>
          <w:bCs/>
        </w:rPr>
        <w:t xml:space="preserve"> z </w:t>
      </w:r>
      <w:r w:rsidR="00D42413">
        <w:rPr>
          <w:rFonts w:ascii="Times New Roman" w:hAnsi="Times New Roman" w:cs="Times New Roman"/>
          <w:b/>
          <w:bCs/>
        </w:rPr>
        <w:t>załącznikami (</w:t>
      </w:r>
      <w:r w:rsidR="007930A5">
        <w:rPr>
          <w:rFonts w:ascii="Times New Roman" w:hAnsi="Times New Roman" w:cs="Times New Roman"/>
          <w:b/>
          <w:bCs/>
        </w:rPr>
        <w:t>klauzul</w:t>
      </w:r>
      <w:r w:rsidR="00D42413">
        <w:rPr>
          <w:rFonts w:ascii="Times New Roman" w:hAnsi="Times New Roman" w:cs="Times New Roman"/>
          <w:b/>
          <w:bCs/>
        </w:rPr>
        <w:t>a</w:t>
      </w:r>
      <w:r w:rsidR="007930A5">
        <w:rPr>
          <w:rFonts w:ascii="Times New Roman" w:hAnsi="Times New Roman" w:cs="Times New Roman"/>
          <w:b/>
          <w:bCs/>
        </w:rPr>
        <w:t xml:space="preserve"> informacyjn</w:t>
      </w:r>
      <w:r w:rsidR="00D42413">
        <w:rPr>
          <w:rFonts w:ascii="Times New Roman" w:hAnsi="Times New Roman" w:cs="Times New Roman"/>
          <w:b/>
          <w:bCs/>
        </w:rPr>
        <w:t>a i oświadczenia)</w:t>
      </w:r>
      <w:r>
        <w:rPr>
          <w:rFonts w:ascii="Times New Roman" w:hAnsi="Times New Roman" w:cs="Times New Roman"/>
        </w:rPr>
        <w:t>, który może być pobrany drogą elektroniczną ze strony internetowej lub w sekretariacie Zespołu.</w:t>
      </w:r>
      <w:r w:rsidR="007930A5">
        <w:rPr>
          <w:rFonts w:ascii="Times New Roman" w:hAnsi="Times New Roman" w:cs="Times New Roman"/>
        </w:rPr>
        <w:t xml:space="preserve"> Wniosek stanowi załącznik nr 2 do niniejszego regulaminu.</w:t>
      </w:r>
    </w:p>
    <w:p w14:paraId="2BEBDD5D" w14:textId="77777777" w:rsidR="00577C26" w:rsidRDefault="00577C26" w:rsidP="00577C26">
      <w:pPr>
        <w:spacing w:line="276" w:lineRule="auto"/>
        <w:rPr>
          <w:rFonts w:ascii="Times New Roman" w:hAnsi="Times New Roman" w:cs="Times New Roman"/>
        </w:rPr>
      </w:pPr>
    </w:p>
    <w:p w14:paraId="12981493" w14:textId="77777777" w:rsidR="00577C26" w:rsidRDefault="00577C26" w:rsidP="00577C2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E3CE6">
        <w:rPr>
          <w:rFonts w:ascii="Times New Roman" w:hAnsi="Times New Roman" w:cs="Times New Roman"/>
          <w:b/>
        </w:rPr>
        <w:t>§ 4</w:t>
      </w:r>
    </w:p>
    <w:p w14:paraId="0AF40FA4" w14:textId="77777777" w:rsidR="000E3CE6" w:rsidRPr="000E3CE6" w:rsidRDefault="000E3CE6" w:rsidP="00577C26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D820DA7" w14:textId="27725B54" w:rsidR="00577C26" w:rsidRDefault="00577C26" w:rsidP="00577C26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Wypełniony </w:t>
      </w:r>
      <w:r w:rsidRPr="00D42413">
        <w:rPr>
          <w:rFonts w:ascii="Times New Roman" w:hAnsi="Times New Roman" w:cs="Times New Roman"/>
          <w:b/>
          <w:bCs/>
        </w:rPr>
        <w:t>wniosek wraz z załącznikami</w:t>
      </w:r>
      <w:r>
        <w:rPr>
          <w:rFonts w:ascii="Times New Roman" w:hAnsi="Times New Roman" w:cs="Times New Roman"/>
        </w:rPr>
        <w:t xml:space="preserve"> należy złożyć w sekretariacie Zespołu </w:t>
      </w:r>
      <w:r w:rsidR="00D42413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w okresie od </w:t>
      </w:r>
      <w:r w:rsidR="009606A0">
        <w:rPr>
          <w:rFonts w:ascii="Times New Roman" w:hAnsi="Times New Roman" w:cs="Times New Roman"/>
          <w:b/>
        </w:rPr>
        <w:t>01.03</w:t>
      </w:r>
      <w:r>
        <w:rPr>
          <w:rFonts w:ascii="Times New Roman" w:hAnsi="Times New Roman" w:cs="Times New Roman"/>
          <w:b/>
        </w:rPr>
        <w:t>.202</w:t>
      </w:r>
      <w:r w:rsidR="009606A0">
        <w:rPr>
          <w:rFonts w:ascii="Times New Roman" w:hAnsi="Times New Roman" w:cs="Times New Roman"/>
          <w:b/>
        </w:rPr>
        <w:t>3</w:t>
      </w:r>
      <w:r w:rsidR="00E90AE5">
        <w:rPr>
          <w:rFonts w:ascii="Times New Roman" w:hAnsi="Times New Roman" w:cs="Times New Roman"/>
          <w:b/>
        </w:rPr>
        <w:t xml:space="preserve"> r.</w:t>
      </w:r>
      <w:r w:rsidR="009606A0">
        <w:rPr>
          <w:rFonts w:ascii="Times New Roman" w:hAnsi="Times New Roman" w:cs="Times New Roman"/>
          <w:b/>
        </w:rPr>
        <w:t xml:space="preserve"> od godziny 8:00 do 2</w:t>
      </w:r>
      <w:r w:rsidR="00833B3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.03.20</w:t>
      </w:r>
      <w:r w:rsidR="009606A0">
        <w:rPr>
          <w:rFonts w:ascii="Times New Roman" w:hAnsi="Times New Roman" w:cs="Times New Roman"/>
          <w:b/>
        </w:rPr>
        <w:t>23 r. do godziny 15:</w:t>
      </w:r>
      <w:r>
        <w:rPr>
          <w:rFonts w:ascii="Times New Roman" w:hAnsi="Times New Roman" w:cs="Times New Roman"/>
          <w:b/>
        </w:rPr>
        <w:t>00.</w:t>
      </w:r>
    </w:p>
    <w:p w14:paraId="3152BE13" w14:textId="6BD34532" w:rsidR="00577C26" w:rsidRDefault="009606A0" w:rsidP="00577C26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</w:t>
      </w:r>
      <w:r w:rsidR="00577C2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</w:t>
      </w:r>
      <w:r w:rsidR="00577C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="00833B3A">
        <w:rPr>
          <w:rFonts w:ascii="Times New Roman" w:hAnsi="Times New Roman" w:cs="Times New Roman"/>
          <w:b/>
        </w:rPr>
        <w:t>4</w:t>
      </w:r>
      <w:r w:rsidR="00577C26">
        <w:rPr>
          <w:rFonts w:ascii="Times New Roman" w:hAnsi="Times New Roman" w:cs="Times New Roman"/>
          <w:b/>
        </w:rPr>
        <w:t>.03.202</w:t>
      </w:r>
      <w:r>
        <w:rPr>
          <w:rFonts w:ascii="Times New Roman" w:hAnsi="Times New Roman" w:cs="Times New Roman"/>
          <w:b/>
        </w:rPr>
        <w:t>3</w:t>
      </w:r>
      <w:r w:rsidR="00E90AE5">
        <w:rPr>
          <w:rFonts w:ascii="Times New Roman" w:hAnsi="Times New Roman" w:cs="Times New Roman"/>
          <w:b/>
        </w:rPr>
        <w:t xml:space="preserve"> r.</w:t>
      </w:r>
      <w:r w:rsidR="00577C26">
        <w:rPr>
          <w:rFonts w:ascii="Times New Roman" w:hAnsi="Times New Roman" w:cs="Times New Roman"/>
          <w:b/>
        </w:rPr>
        <w:t xml:space="preserve"> do</w:t>
      </w:r>
      <w:r w:rsidRPr="009606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godziny</w:t>
      </w:r>
      <w:r w:rsidR="00577C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15:00</w:t>
      </w:r>
      <w:r>
        <w:rPr>
          <w:rFonts w:ascii="Times New Roman" w:hAnsi="Times New Roman" w:cs="Times New Roman"/>
        </w:rPr>
        <w:t xml:space="preserve"> </w:t>
      </w:r>
      <w:r w:rsidR="00577C26">
        <w:rPr>
          <w:rFonts w:ascii="Times New Roman" w:hAnsi="Times New Roman" w:cs="Times New Roman"/>
        </w:rPr>
        <w:t xml:space="preserve"> komisja rekrutacyjna dokonuje weryfikacji złożonych dokumentów.</w:t>
      </w:r>
    </w:p>
    <w:p w14:paraId="4E52A2DD" w14:textId="7395434A" w:rsidR="00577C26" w:rsidRDefault="00577C26" w:rsidP="00577C26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  <w:b/>
        </w:rPr>
        <w:t>2</w:t>
      </w:r>
      <w:r w:rsidR="009606A0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.03.202</w:t>
      </w:r>
      <w:r w:rsidR="009606A0">
        <w:rPr>
          <w:rFonts w:ascii="Times New Roman" w:hAnsi="Times New Roman" w:cs="Times New Roman"/>
          <w:b/>
        </w:rPr>
        <w:t xml:space="preserve">3 r. do godziny 12: </w:t>
      </w:r>
      <w:r>
        <w:rPr>
          <w:rFonts w:ascii="Times New Roman" w:hAnsi="Times New Roman" w:cs="Times New Roman"/>
          <w:b/>
        </w:rPr>
        <w:t>00</w:t>
      </w:r>
      <w:r>
        <w:rPr>
          <w:rFonts w:ascii="Times New Roman" w:hAnsi="Times New Roman" w:cs="Times New Roman"/>
        </w:rPr>
        <w:t xml:space="preserve"> komisja rekrutacyjna podaje do publicznej wiadomości listy kandydatów zakwalifikowanych i niezakwalifikowanych.</w:t>
      </w:r>
    </w:p>
    <w:p w14:paraId="533EC875" w14:textId="3DB20152" w:rsidR="00577C26" w:rsidRDefault="00577C26" w:rsidP="00577C26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do </w:t>
      </w:r>
      <w:r w:rsidR="009606A0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.03.202</w:t>
      </w:r>
      <w:r w:rsidR="009606A0">
        <w:rPr>
          <w:rFonts w:ascii="Times New Roman" w:hAnsi="Times New Roman" w:cs="Times New Roman"/>
          <w:b/>
        </w:rPr>
        <w:t>3</w:t>
      </w:r>
      <w:r w:rsidR="00D914E1">
        <w:rPr>
          <w:rFonts w:ascii="Times New Roman" w:hAnsi="Times New Roman" w:cs="Times New Roman"/>
          <w:b/>
        </w:rPr>
        <w:t xml:space="preserve"> </w:t>
      </w:r>
      <w:r w:rsidR="009606A0">
        <w:rPr>
          <w:rFonts w:ascii="Times New Roman" w:hAnsi="Times New Roman" w:cs="Times New Roman"/>
          <w:b/>
        </w:rPr>
        <w:t xml:space="preserve">r. od </w:t>
      </w:r>
      <w:r>
        <w:rPr>
          <w:rFonts w:ascii="Times New Roman" w:hAnsi="Times New Roman" w:cs="Times New Roman"/>
          <w:b/>
        </w:rPr>
        <w:t>godziny 1</w:t>
      </w:r>
      <w:r w:rsidR="009606A0">
        <w:rPr>
          <w:rFonts w:ascii="Times New Roman" w:hAnsi="Times New Roman" w:cs="Times New Roman"/>
          <w:b/>
        </w:rPr>
        <w:t>2:</w:t>
      </w:r>
      <w:r>
        <w:rPr>
          <w:rFonts w:ascii="Times New Roman" w:hAnsi="Times New Roman" w:cs="Times New Roman"/>
          <w:b/>
        </w:rPr>
        <w:t>00</w:t>
      </w:r>
      <w:r w:rsidR="009606A0">
        <w:rPr>
          <w:rFonts w:ascii="Times New Roman" w:hAnsi="Times New Roman" w:cs="Times New Roman"/>
          <w:b/>
        </w:rPr>
        <w:t xml:space="preserve"> do 30.03.2023 r. do godziny 15:00</w:t>
      </w:r>
      <w:r>
        <w:rPr>
          <w:rFonts w:ascii="Times New Roman" w:hAnsi="Times New Roman" w:cs="Times New Roman"/>
        </w:rPr>
        <w:t xml:space="preserve"> rodzice zobowiązani są złożyć potwierdzenie woli przyjęcia w postaci pisemnego oświadczenia (druk do pobrania</w:t>
      </w:r>
      <w:r w:rsidR="009606A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w sekretariacie lub na stronie internetowej).</w:t>
      </w:r>
    </w:p>
    <w:p w14:paraId="2A9D17FB" w14:textId="6F21E643" w:rsidR="00577C26" w:rsidRDefault="00577C26" w:rsidP="00577C26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dniu </w:t>
      </w:r>
      <w:r>
        <w:rPr>
          <w:rFonts w:ascii="Times New Roman" w:hAnsi="Times New Roman" w:cs="Times New Roman"/>
          <w:b/>
        </w:rPr>
        <w:t>0</w:t>
      </w:r>
      <w:r w:rsidR="009606A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.04.202</w:t>
      </w:r>
      <w:r w:rsidR="009606A0">
        <w:rPr>
          <w:rFonts w:ascii="Times New Roman" w:hAnsi="Times New Roman" w:cs="Times New Roman"/>
          <w:b/>
        </w:rPr>
        <w:t>3</w:t>
      </w:r>
      <w:r w:rsidR="00E90A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r. komisja podaje do publicznej wiadomości listy przyjętych</w:t>
      </w:r>
      <w:r>
        <w:rPr>
          <w:rFonts w:ascii="Times New Roman" w:hAnsi="Times New Roman" w:cs="Times New Roman"/>
        </w:rPr>
        <w:br/>
        <w:t xml:space="preserve"> i nieprzyjętych.</w:t>
      </w:r>
    </w:p>
    <w:p w14:paraId="67ADCC1A" w14:textId="77777777" w:rsidR="00577C26" w:rsidRDefault="00577C26" w:rsidP="00577C26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</w:rPr>
      </w:pPr>
    </w:p>
    <w:p w14:paraId="117BEC12" w14:textId="77777777" w:rsidR="00577C26" w:rsidRDefault="00577C26" w:rsidP="00577C26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przedszkole dysponuje wolnymi miejscami przeprowadza się </w:t>
      </w:r>
      <w:r w:rsidRPr="009606A0">
        <w:rPr>
          <w:rFonts w:ascii="Times New Roman" w:hAnsi="Times New Roman" w:cs="Times New Roman"/>
          <w:u w:val="single"/>
        </w:rPr>
        <w:t>postepowanie uzupełniające:</w:t>
      </w:r>
    </w:p>
    <w:p w14:paraId="5A1C3439" w14:textId="68F9ECE0" w:rsidR="00577C26" w:rsidRDefault="009606A0" w:rsidP="00577C26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terminie od 2</w:t>
      </w:r>
      <w:r w:rsidR="00833B3A">
        <w:rPr>
          <w:rFonts w:ascii="Times New Roman" w:hAnsi="Times New Roman" w:cs="Times New Roman"/>
        </w:rPr>
        <w:t>4.04.202</w:t>
      </w:r>
      <w:r>
        <w:rPr>
          <w:rFonts w:ascii="Times New Roman" w:hAnsi="Times New Roman" w:cs="Times New Roman"/>
        </w:rPr>
        <w:t>3</w:t>
      </w:r>
      <w:r w:rsidR="00E90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od godziny 8.00 do 15.05</w:t>
      </w:r>
      <w:r w:rsidR="00577C2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E90AE5">
        <w:rPr>
          <w:rFonts w:ascii="Times New Roman" w:hAnsi="Times New Roman" w:cs="Times New Roman"/>
        </w:rPr>
        <w:t xml:space="preserve"> </w:t>
      </w:r>
      <w:r w:rsidR="00577C26">
        <w:rPr>
          <w:rFonts w:ascii="Times New Roman" w:hAnsi="Times New Roman" w:cs="Times New Roman"/>
        </w:rPr>
        <w:t>r. do godziny 15.00 – składanie wniosków.</w:t>
      </w:r>
    </w:p>
    <w:p w14:paraId="070C45B4" w14:textId="60048D3E" w:rsidR="00577C26" w:rsidRDefault="00577C26" w:rsidP="00577C26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1</w:t>
      </w:r>
      <w:r w:rsidR="009606A0">
        <w:rPr>
          <w:rFonts w:ascii="Times New Roman" w:hAnsi="Times New Roman" w:cs="Times New Roman"/>
        </w:rPr>
        <w:t>8.05</w:t>
      </w:r>
      <w:r>
        <w:rPr>
          <w:rFonts w:ascii="Times New Roman" w:hAnsi="Times New Roman" w:cs="Times New Roman"/>
        </w:rPr>
        <w:t>.202</w:t>
      </w:r>
      <w:r w:rsidR="009606A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</w:t>
      </w:r>
      <w:r w:rsidR="009606A0">
        <w:rPr>
          <w:rFonts w:ascii="Times New Roman" w:hAnsi="Times New Roman" w:cs="Times New Roman"/>
        </w:rPr>
        <w:t xml:space="preserve"> do godziny 15:00</w:t>
      </w:r>
      <w:r>
        <w:rPr>
          <w:rFonts w:ascii="Times New Roman" w:hAnsi="Times New Roman" w:cs="Times New Roman"/>
        </w:rPr>
        <w:t xml:space="preserve"> komisja dokonuje weryfikacji złożonych dokumentów.</w:t>
      </w:r>
    </w:p>
    <w:p w14:paraId="7CDAB971" w14:textId="4C117469" w:rsidR="00577C26" w:rsidRDefault="009606A0" w:rsidP="00577C26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2</w:t>
      </w:r>
      <w:r w:rsidR="0004049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.05</w:t>
      </w:r>
      <w:r w:rsidR="00577C2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 r. d</w:t>
      </w:r>
      <w:r w:rsidR="005F654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godziny 12:</w:t>
      </w:r>
      <w:r w:rsidR="00577C2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="00577C26">
        <w:rPr>
          <w:rFonts w:ascii="Times New Roman" w:hAnsi="Times New Roman" w:cs="Times New Roman"/>
        </w:rPr>
        <w:t>komisja podaje do publicznej wiadomości lis</w:t>
      </w:r>
      <w:r w:rsidR="005F654A">
        <w:rPr>
          <w:rFonts w:ascii="Times New Roman" w:hAnsi="Times New Roman" w:cs="Times New Roman"/>
        </w:rPr>
        <w:t>ty kandydatów zakwalifikowanych</w:t>
      </w:r>
      <w:r>
        <w:rPr>
          <w:rFonts w:ascii="Times New Roman" w:hAnsi="Times New Roman" w:cs="Times New Roman"/>
        </w:rPr>
        <w:t xml:space="preserve">  </w:t>
      </w:r>
      <w:r w:rsidR="00577C26">
        <w:rPr>
          <w:rFonts w:ascii="Times New Roman" w:hAnsi="Times New Roman" w:cs="Times New Roman"/>
        </w:rPr>
        <w:t>i niezakwalifikowanych.</w:t>
      </w:r>
    </w:p>
    <w:p w14:paraId="6E0926F3" w14:textId="697EB3A9" w:rsidR="00577C26" w:rsidRDefault="005F654A" w:rsidP="00577C26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terminie od 22.05</w:t>
      </w:r>
      <w:r w:rsidR="00577C2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E90A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 od godziny 12:</w:t>
      </w:r>
      <w:r w:rsidR="00577C26">
        <w:rPr>
          <w:rFonts w:ascii="Times New Roman" w:hAnsi="Times New Roman" w:cs="Times New Roman"/>
        </w:rPr>
        <w:t xml:space="preserve">00 </w:t>
      </w:r>
      <w:r>
        <w:rPr>
          <w:rFonts w:ascii="Times New Roman" w:hAnsi="Times New Roman" w:cs="Times New Roman"/>
        </w:rPr>
        <w:t xml:space="preserve">do 25.05.2023 r. do godziny 15:00  </w:t>
      </w:r>
      <w:r w:rsidR="00577C26">
        <w:rPr>
          <w:rFonts w:ascii="Times New Roman" w:hAnsi="Times New Roman" w:cs="Times New Roman"/>
        </w:rPr>
        <w:t>rodzice składają potwierdzenie woli przyjęcia w postaci pisemnego oświadczenia.</w:t>
      </w:r>
    </w:p>
    <w:p w14:paraId="4E2EC4EB" w14:textId="20148F4E" w:rsidR="00577C26" w:rsidRPr="008A2969" w:rsidRDefault="005F654A" w:rsidP="008A2969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2</w:t>
      </w:r>
      <w:r w:rsidR="0004049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.05</w:t>
      </w:r>
      <w:r w:rsidR="00577C2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="00E90AE5">
        <w:rPr>
          <w:rFonts w:ascii="Times New Roman" w:hAnsi="Times New Roman" w:cs="Times New Roman"/>
        </w:rPr>
        <w:t xml:space="preserve"> </w:t>
      </w:r>
      <w:r w:rsidR="00577C26">
        <w:rPr>
          <w:rFonts w:ascii="Times New Roman" w:hAnsi="Times New Roman" w:cs="Times New Roman"/>
        </w:rPr>
        <w:t xml:space="preserve">r. komisja podaje do publicznej wiadomości listy przyjętych </w:t>
      </w:r>
      <w:r w:rsidR="00577C26">
        <w:rPr>
          <w:rFonts w:ascii="Times New Roman" w:hAnsi="Times New Roman" w:cs="Times New Roman"/>
        </w:rPr>
        <w:br/>
        <w:t>i nieprzyjętych.</w:t>
      </w:r>
    </w:p>
    <w:p w14:paraId="4434F203" w14:textId="77777777" w:rsidR="00577C26" w:rsidRDefault="00577C26" w:rsidP="00577C26">
      <w:pPr>
        <w:keepNext/>
        <w:keepLines/>
        <w:widowControl/>
        <w:suppressAutoHyphens w:val="0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0E3CE6">
        <w:rPr>
          <w:rFonts w:ascii="Times New Roman" w:hAnsi="Times New Roman" w:cs="Times New Roman"/>
          <w:b/>
        </w:rPr>
        <w:lastRenderedPageBreak/>
        <w:t>§ 5</w:t>
      </w:r>
    </w:p>
    <w:p w14:paraId="673EF81F" w14:textId="77777777" w:rsidR="000E3CE6" w:rsidRPr="000E3CE6" w:rsidRDefault="000E3CE6" w:rsidP="00577C26">
      <w:pPr>
        <w:keepNext/>
        <w:keepLines/>
        <w:widowControl/>
        <w:suppressAutoHyphens w:val="0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3E353B6D" w14:textId="600C5F1C" w:rsidR="00577C26" w:rsidRDefault="00577C26" w:rsidP="00A5287F">
      <w:pPr>
        <w:keepNext/>
        <w:keepLines/>
        <w:widowControl/>
        <w:suppressAutoHyphens w:val="0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 pierwszej kolejności na wolne miejsca w przedszkolach przyjmuje się kandydatów zamieszkałych na obszarze Gminy Rzezawa.</w:t>
      </w:r>
      <w:r>
        <w:rPr>
          <w:rFonts w:ascii="Times New Roman" w:hAnsi="Times New Roman" w:cs="Times New Roman"/>
        </w:rPr>
        <w:br/>
        <w:t xml:space="preserve">2. W przypadku, gdy liczba kandydatów zamieszkałych na terenie Gminy Rzezawa jest większa niż liczba wolnych miejsc, na pierwszym etapie postępowania rekrutacyjnego brane są pod uwagę </w:t>
      </w:r>
      <w:r>
        <w:rPr>
          <w:rFonts w:ascii="Times New Roman" w:hAnsi="Times New Roman" w:cs="Times New Roman"/>
          <w:b/>
        </w:rPr>
        <w:t>kryteria ustawowe</w:t>
      </w:r>
      <w:r>
        <w:rPr>
          <w:rFonts w:ascii="Times New Roman" w:hAnsi="Times New Roman" w:cs="Times New Roman"/>
        </w:rPr>
        <w:t xml:space="preserve"> określone w </w:t>
      </w:r>
      <w:r w:rsidR="0063752C" w:rsidRPr="0063752C">
        <w:rPr>
          <w:rFonts w:ascii="Times New Roman" w:hAnsi="Times New Roman" w:cs="Times New Roman"/>
        </w:rPr>
        <w:t>art. 131 ust. 2 ustawy z dnia 14 grudnia 2016 r</w:t>
      </w:r>
      <w:r w:rsidR="000E3CE6">
        <w:rPr>
          <w:rFonts w:ascii="Times New Roman" w:hAnsi="Times New Roman" w:cs="Times New Roman"/>
        </w:rPr>
        <w:t>. Prawo oświatowe (Dz. U. z 2021 r., poz. 1082</w:t>
      </w:r>
      <w:r w:rsidR="00397329">
        <w:rPr>
          <w:rFonts w:ascii="Times New Roman" w:hAnsi="Times New Roman" w:cs="Times New Roman"/>
        </w:rPr>
        <w:t xml:space="preserve"> ze zm.</w:t>
      </w:r>
      <w:bookmarkStart w:id="1" w:name="_GoBack"/>
      <w:bookmarkEnd w:id="1"/>
      <w:r w:rsidR="0063752C" w:rsidRPr="0063752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  <w:t>• wielodzietność rodziny kandydata,</w:t>
      </w:r>
      <w:r>
        <w:rPr>
          <w:rFonts w:ascii="Times New Roman" w:hAnsi="Times New Roman" w:cs="Times New Roman"/>
        </w:rPr>
        <w:br/>
        <w:t>• niepełnosprawność kandydata,</w:t>
      </w:r>
      <w:r>
        <w:rPr>
          <w:rFonts w:ascii="Times New Roman" w:hAnsi="Times New Roman" w:cs="Times New Roman"/>
        </w:rPr>
        <w:br/>
        <w:t>• niepełnosprawność jednego z rodziców kandydata,</w:t>
      </w:r>
      <w:r>
        <w:rPr>
          <w:rFonts w:ascii="Times New Roman" w:hAnsi="Times New Roman" w:cs="Times New Roman"/>
        </w:rPr>
        <w:br/>
        <w:t>• niepełnosprawność obojga rodziców kandydata,</w:t>
      </w:r>
      <w:r>
        <w:rPr>
          <w:rFonts w:ascii="Times New Roman" w:hAnsi="Times New Roman" w:cs="Times New Roman"/>
        </w:rPr>
        <w:br/>
        <w:t>• niepełnosprawność rodzeństwa kandydata,</w:t>
      </w:r>
      <w:r>
        <w:rPr>
          <w:rFonts w:ascii="Times New Roman" w:hAnsi="Times New Roman" w:cs="Times New Roman"/>
        </w:rPr>
        <w:br/>
        <w:t>• samotne wychowywanie kandydata w rodzinie,</w:t>
      </w:r>
      <w:r>
        <w:rPr>
          <w:rFonts w:ascii="Times New Roman" w:hAnsi="Times New Roman" w:cs="Times New Roman"/>
        </w:rPr>
        <w:br/>
        <w:t>• objęcie kandydata pieczą zastępczą.</w:t>
      </w:r>
      <w:r>
        <w:rPr>
          <w:rFonts w:ascii="Times New Roman" w:hAnsi="Times New Roman" w:cs="Times New Roman"/>
        </w:rPr>
        <w:br/>
        <w:t>3. Kryteria wymienione w pkt. 2 mają jednakową wartość.</w:t>
      </w:r>
      <w:r>
        <w:rPr>
          <w:rFonts w:ascii="Times New Roman" w:hAnsi="Times New Roman" w:cs="Times New Roman"/>
        </w:rPr>
        <w:br/>
        <w:t xml:space="preserve">4. W przypadku równorzędnych wyników uzyskanych na pierwszym etapie postępowania rekrutacyjnego lub jeżeli po zakończeniu tego etapu dane przedszkole nadal dysponuje wolnymi miejscami, </w:t>
      </w:r>
      <w:r>
        <w:rPr>
          <w:rFonts w:ascii="Times New Roman" w:hAnsi="Times New Roman" w:cs="Times New Roman"/>
          <w:b/>
        </w:rPr>
        <w:t>na drugim etapie postępowania rekrutacyjnego</w:t>
      </w:r>
      <w:r>
        <w:rPr>
          <w:rFonts w:ascii="Times New Roman" w:hAnsi="Times New Roman" w:cs="Times New Roman"/>
        </w:rPr>
        <w:t xml:space="preserve"> brane będą pod uwagę następujące kryteria:</w:t>
      </w:r>
    </w:p>
    <w:p w14:paraId="1B359260" w14:textId="77777777" w:rsidR="00577C26" w:rsidRDefault="00577C26" w:rsidP="00577C26">
      <w:pPr>
        <w:keepNext/>
        <w:keepLines/>
        <w:widowControl/>
        <w:suppressAutoHyphens w:val="0"/>
        <w:spacing w:line="276" w:lineRule="auto"/>
        <w:ind w:left="360"/>
        <w:rPr>
          <w:rFonts w:ascii="Times New Roman" w:hAnsi="Times New Roman" w:cs="Times New Roman"/>
        </w:rPr>
      </w:pPr>
    </w:p>
    <w:tbl>
      <w:tblPr>
        <w:tblStyle w:val="Tabela-Siatka"/>
        <w:tblW w:w="9375" w:type="dxa"/>
        <w:tblInd w:w="-176" w:type="dxa"/>
        <w:tblLook w:val="04A0" w:firstRow="1" w:lastRow="0" w:firstColumn="1" w:lastColumn="0" w:noHBand="0" w:noVBand="1"/>
      </w:tblPr>
      <w:tblGrid>
        <w:gridCol w:w="596"/>
        <w:gridCol w:w="4632"/>
        <w:gridCol w:w="1145"/>
        <w:gridCol w:w="3002"/>
      </w:tblGrid>
      <w:tr w:rsidR="00F27C0E" w:rsidRPr="00F27C0E" w14:paraId="7A7F4521" w14:textId="77777777" w:rsidTr="00F27C0E"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C6CCD4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 w:bidi="ar-SA"/>
              </w:rPr>
              <w:t>L.p.</w:t>
            </w:r>
          </w:p>
        </w:tc>
        <w:tc>
          <w:tcPr>
            <w:tcW w:w="4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ACEAA8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 w:bidi="ar-SA"/>
              </w:rPr>
              <w:t>KRYTERIUM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322CC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 w:bidi="ar-SA"/>
              </w:rPr>
              <w:t>PUNKTY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4AB7F1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b/>
                <w:kern w:val="0"/>
                <w:sz w:val="22"/>
                <w:lang w:eastAsia="en-US" w:bidi="ar-SA"/>
              </w:rPr>
              <w:t>DOKUMENTY POTWIERDZAJĄCE SPEŁNIANIE KRYTERIUM</w:t>
            </w:r>
          </w:p>
        </w:tc>
      </w:tr>
      <w:tr w:rsidR="00F27C0E" w:rsidRPr="00F27C0E" w14:paraId="24EB7A8A" w14:textId="77777777" w:rsidTr="00F27C0E"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C061C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4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D35B94" w14:textId="77777777" w:rsidR="00F27C0E" w:rsidRPr="00F27C0E" w:rsidRDefault="00F27C0E" w:rsidP="00F27C0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Obydwoje rodzice pracujący, prowadzący działalność  gospodarczą lub uczący się             w systemie stacjonarnym 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6D1CE5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FA7F1F" w14:textId="49FFC56C" w:rsidR="00F27C0E" w:rsidRPr="00F27C0E" w:rsidRDefault="00F27C0E" w:rsidP="00F27C0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Zaświadczenie/oświadczenie                    o zatrudnien</w:t>
            </w:r>
            <w:r w:rsidR="005F654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iu, pobieraniu nauki</w:t>
            </w: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w systemie stacjonarnym/ aktualny wpis do działalności gospodarczej/oświadczenie                     o prowadzeniu działalności</w:t>
            </w:r>
          </w:p>
        </w:tc>
      </w:tr>
      <w:tr w:rsidR="00F27C0E" w:rsidRPr="00F27C0E" w14:paraId="6AF9D66F" w14:textId="77777777" w:rsidTr="00F27C0E"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8D566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4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AFAA85" w14:textId="77777777" w:rsidR="00F27C0E" w:rsidRPr="00F27C0E" w:rsidRDefault="00F27C0E" w:rsidP="00F27C0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Kandydat jest objęty obowiązkiem rocznego  przygotowania przedszkolnego lub ma prawo do objęcia wychowaniem przedszkolnym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2D874F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CB71E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F27C0E" w:rsidRPr="00F27C0E" w14:paraId="7A998FD4" w14:textId="77777777" w:rsidTr="00F27C0E"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A446AE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4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8397B" w14:textId="77777777" w:rsidR="00F27C0E" w:rsidRPr="00F27C0E" w:rsidRDefault="00F27C0E" w:rsidP="00F27C0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Rodzeństwo kandydata  uczęszcza do danego przedszkola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20D54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C65436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F27C0E" w:rsidRPr="00F27C0E" w14:paraId="1BB387A2" w14:textId="77777777" w:rsidTr="00F27C0E"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FADA7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4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5C066" w14:textId="77777777" w:rsidR="00F27C0E" w:rsidRPr="00F27C0E" w:rsidRDefault="00F27C0E" w:rsidP="00F27C0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Rodzeństwo kandydata uczęszcza do funkcjonującej w pobliżu szkoły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2F613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71BD4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Zaświadczenie ze szkoły/oświadczenie rodzica</w:t>
            </w:r>
          </w:p>
        </w:tc>
      </w:tr>
      <w:tr w:rsidR="00F27C0E" w:rsidRPr="00F27C0E" w14:paraId="56696491" w14:textId="77777777" w:rsidTr="00F27C0E"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70FBE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4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D3C735" w14:textId="77777777" w:rsidR="00F27C0E" w:rsidRPr="00F27C0E" w:rsidRDefault="00F27C0E" w:rsidP="00F27C0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Kandydat zamieszkuje w  miejscowości w której znajduje się przedszkole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E3EA1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5826E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Oświadczenie rodzica</w:t>
            </w:r>
          </w:p>
        </w:tc>
      </w:tr>
      <w:tr w:rsidR="00F27C0E" w:rsidRPr="00F27C0E" w14:paraId="08B48A26" w14:textId="77777777" w:rsidTr="00F27C0E"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43E7C4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46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F22EB" w14:textId="77777777" w:rsidR="00F27C0E" w:rsidRPr="00F27C0E" w:rsidRDefault="00F27C0E" w:rsidP="00F27C0E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W przypadku kandydata spoza gminy – wykonywanie przez rodzica pracy na terenie Gminy Rzezawa 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B6D9C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8C426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Zaświadczenie/oświadczenie  </w:t>
            </w:r>
          </w:p>
          <w:p w14:paraId="7E89D4C5" w14:textId="77777777" w:rsidR="00F27C0E" w:rsidRPr="00F27C0E" w:rsidRDefault="00F27C0E" w:rsidP="00F27C0E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27C0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o zatrudnieniu</w:t>
            </w:r>
          </w:p>
        </w:tc>
      </w:tr>
    </w:tbl>
    <w:p w14:paraId="7445ADDA" w14:textId="77777777" w:rsidR="005F654A" w:rsidRDefault="005F654A" w:rsidP="00F73BA1">
      <w:pPr>
        <w:keepNext/>
        <w:keepLines/>
        <w:widowControl/>
        <w:suppressAutoHyphens w:val="0"/>
        <w:spacing w:line="276" w:lineRule="auto"/>
        <w:rPr>
          <w:rFonts w:ascii="Times New Roman" w:hAnsi="Times New Roman" w:cs="Times New Roman"/>
          <w:b/>
        </w:rPr>
      </w:pPr>
      <w:bookmarkStart w:id="2" w:name="_Hlk62731217"/>
    </w:p>
    <w:p w14:paraId="25920805" w14:textId="77777777" w:rsidR="00577C26" w:rsidRDefault="00577C26" w:rsidP="00577C26">
      <w:pPr>
        <w:keepNext/>
        <w:keepLines/>
        <w:widowControl/>
        <w:suppressAutoHyphens w:val="0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0E3CE6">
        <w:rPr>
          <w:rFonts w:ascii="Times New Roman" w:hAnsi="Times New Roman" w:cs="Times New Roman"/>
          <w:b/>
        </w:rPr>
        <w:t>§ 6</w:t>
      </w:r>
    </w:p>
    <w:p w14:paraId="22CFA48C" w14:textId="77777777" w:rsidR="000E3CE6" w:rsidRPr="000E3CE6" w:rsidRDefault="000E3CE6" w:rsidP="00577C26">
      <w:pPr>
        <w:keepNext/>
        <w:keepLines/>
        <w:widowControl/>
        <w:suppressAutoHyphens w:val="0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bookmarkEnd w:id="2"/>
    <w:p w14:paraId="6E4A7331" w14:textId="77777777" w:rsidR="00577C26" w:rsidRDefault="00577C26" w:rsidP="00A5287F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Wnioski złożone po wyznaczonym terminie nie będą rozpatrywane.</w:t>
      </w:r>
    </w:p>
    <w:p w14:paraId="3932202A" w14:textId="0E984AE7" w:rsidR="00577C26" w:rsidRDefault="00577C26" w:rsidP="00A5287F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Postępowanie uzupełniające prowadzi się wyłącznie w przypadku</w:t>
      </w:r>
      <w:r w:rsidR="00F27C0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gdy przedszkole, po zakończeniu składania wniosków, ich weryfikacji, ogłoszeniu list zakwalifikowanych   </w:t>
      </w:r>
      <w:r w:rsidR="00A5287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oraz list przyjętych do przedszkoli dysponuje wolnymi miejscami.</w:t>
      </w:r>
    </w:p>
    <w:p w14:paraId="2603F03D" w14:textId="58A350EA" w:rsidR="00A5287F" w:rsidRPr="008A2969" w:rsidRDefault="00577C26" w:rsidP="008A2969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Listy dzieci zakwalifikowanych nie są tożsame z listami dzieci przyjętych </w:t>
      </w:r>
      <w:r w:rsidR="00A5287F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do przedszkola. Warunkiem umieszczenia dziecka na liście przyjętych jest potwierdzenie uczęszczania do danego przedszkola w roku szkolnym 202</w:t>
      </w:r>
      <w:r w:rsidR="00F73B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/202</w:t>
      </w:r>
      <w:r w:rsidR="00F73BA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W przypadku braku potwierdzenia woli uczęszczania dziecka ze strony rodziców przyznane miejsce uznaje się za zwolnione.</w:t>
      </w:r>
    </w:p>
    <w:p w14:paraId="7D2D50E7" w14:textId="00241474" w:rsidR="00A5287F" w:rsidRDefault="00A5287F" w:rsidP="00A5287F">
      <w:pPr>
        <w:keepNext/>
        <w:keepLines/>
        <w:widowControl/>
        <w:suppressAutoHyphens w:val="0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0E3CE6">
        <w:rPr>
          <w:rFonts w:ascii="Times New Roman" w:hAnsi="Times New Roman" w:cs="Times New Roman"/>
          <w:b/>
        </w:rPr>
        <w:t>§ 7</w:t>
      </w:r>
    </w:p>
    <w:p w14:paraId="54D2AD41" w14:textId="77777777" w:rsidR="000E3CE6" w:rsidRPr="000E3CE6" w:rsidRDefault="000E3CE6" w:rsidP="00A5287F">
      <w:pPr>
        <w:keepNext/>
        <w:keepLines/>
        <w:widowControl/>
        <w:suppressAutoHyphens w:val="0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64C06D5C" w14:textId="4C8CD215" w:rsidR="00A5287F" w:rsidRDefault="00A5287F" w:rsidP="00A5287F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</w:t>
      </w:r>
      <w:r w:rsidR="00F73BA1">
        <w:rPr>
          <w:rFonts w:ascii="Times New Roman" w:hAnsi="Times New Roman" w:cs="Times New Roman"/>
        </w:rPr>
        <w:t>o 3</w:t>
      </w:r>
      <w:r w:rsidRPr="00A5287F">
        <w:rPr>
          <w:rFonts w:ascii="Times New Roman" w:hAnsi="Times New Roman" w:cs="Times New Roman"/>
        </w:rPr>
        <w:t xml:space="preserve"> dni od dnia podania do publicznej wiadomości listy kandydatów przyjętych </w:t>
      </w:r>
      <w:r w:rsidR="000E3CE6">
        <w:rPr>
          <w:rFonts w:ascii="Times New Roman" w:hAnsi="Times New Roman" w:cs="Times New Roman"/>
        </w:rPr>
        <w:t xml:space="preserve">           </w:t>
      </w:r>
      <w:r w:rsidRPr="00A5287F">
        <w:rPr>
          <w:rFonts w:ascii="Times New Roman" w:hAnsi="Times New Roman" w:cs="Times New Roman"/>
        </w:rPr>
        <w:t>i kandydatów nieprzyjętych, rodzic/prawny opiekun ma możliwość wystąpić do komisji rekrutacyjnej z wnioskiem o sporządzenie uzasadnienia odmowy przyjęcia kandydata do danego przedszkola</w:t>
      </w:r>
      <w:r>
        <w:rPr>
          <w:rFonts w:ascii="Times New Roman" w:hAnsi="Times New Roman" w:cs="Times New Roman"/>
        </w:rPr>
        <w:t>.</w:t>
      </w:r>
    </w:p>
    <w:p w14:paraId="45304ED8" w14:textId="0A488BFF" w:rsidR="00A5287F" w:rsidRDefault="00A5287F" w:rsidP="00A5287F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</w:t>
      </w:r>
      <w:r w:rsidR="00F73BA1">
        <w:rPr>
          <w:rFonts w:ascii="Times New Roman" w:hAnsi="Times New Roman" w:cs="Times New Roman"/>
        </w:rPr>
        <w:t>o 3</w:t>
      </w:r>
      <w:r w:rsidRPr="00A5287F">
        <w:rPr>
          <w:rFonts w:ascii="Times New Roman" w:hAnsi="Times New Roman" w:cs="Times New Roman"/>
        </w:rPr>
        <w:t xml:space="preserve"> dni od daty złożenia wniosku o sporządzenie uzasadnienia odmowy przyjęcia komisja rekrutacyjna przygotowuje i wydaje uzasadnienie odmowy przyjęcia</w:t>
      </w:r>
      <w:r>
        <w:rPr>
          <w:rFonts w:ascii="Times New Roman" w:hAnsi="Times New Roman" w:cs="Times New Roman"/>
        </w:rPr>
        <w:t>.</w:t>
      </w:r>
    </w:p>
    <w:p w14:paraId="694D87F0" w14:textId="4C048820" w:rsidR="00A5287F" w:rsidRDefault="00A5287F" w:rsidP="00A5287F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</w:t>
      </w:r>
      <w:r w:rsidR="00F73BA1">
        <w:rPr>
          <w:rFonts w:ascii="Times New Roman" w:hAnsi="Times New Roman" w:cs="Times New Roman"/>
        </w:rPr>
        <w:t>o 3</w:t>
      </w:r>
      <w:r w:rsidRPr="00A5287F">
        <w:rPr>
          <w:rFonts w:ascii="Times New Roman" w:hAnsi="Times New Roman" w:cs="Times New Roman"/>
        </w:rPr>
        <w:t xml:space="preserve"> dni od terminu otrzymania pisemnego uzasadnienia odmowy przyjęcia rodzic/prawny opiekun może złożyć do dyrektora przedszkola odwołanie od rozstrzygnięcia komisji rekrutacyjnej</w:t>
      </w:r>
      <w:r>
        <w:rPr>
          <w:rFonts w:ascii="Times New Roman" w:hAnsi="Times New Roman" w:cs="Times New Roman"/>
        </w:rPr>
        <w:t>.</w:t>
      </w:r>
    </w:p>
    <w:p w14:paraId="4B10F016" w14:textId="7CC6D9AF" w:rsidR="00A5287F" w:rsidRDefault="00A5287F" w:rsidP="00A5287F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</w:t>
      </w:r>
      <w:r w:rsidR="00F73BA1">
        <w:rPr>
          <w:rFonts w:ascii="Times New Roman" w:hAnsi="Times New Roman" w:cs="Times New Roman"/>
        </w:rPr>
        <w:t>o 3</w:t>
      </w:r>
      <w:r w:rsidRPr="00A5287F">
        <w:rPr>
          <w:rFonts w:ascii="Times New Roman" w:hAnsi="Times New Roman" w:cs="Times New Roman"/>
        </w:rPr>
        <w:t xml:space="preserve"> dni od dnia złożenia do dyrektora odwołania od rozstrzygnięcia komisji rekrutacyjnej, dyrektor rozpatruje odwołanie.</w:t>
      </w:r>
    </w:p>
    <w:p w14:paraId="6B960CED" w14:textId="77777777" w:rsidR="00A5287F" w:rsidRDefault="00A5287F" w:rsidP="00577C26">
      <w:pPr>
        <w:keepNext/>
        <w:keepLines/>
        <w:widowControl/>
        <w:suppressAutoHyphens w:val="0"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14:paraId="4EBC1899" w14:textId="69AD4A53" w:rsidR="00577C26" w:rsidRDefault="00577C26" w:rsidP="00577C26">
      <w:pPr>
        <w:keepNext/>
        <w:keepLines/>
        <w:widowControl/>
        <w:suppressAutoHyphens w:val="0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8A2969">
        <w:rPr>
          <w:rFonts w:ascii="Times New Roman" w:hAnsi="Times New Roman" w:cs="Times New Roman"/>
          <w:b/>
        </w:rPr>
        <w:t xml:space="preserve">§ </w:t>
      </w:r>
      <w:r w:rsidR="00A5287F" w:rsidRPr="008A2969">
        <w:rPr>
          <w:rFonts w:ascii="Times New Roman" w:hAnsi="Times New Roman" w:cs="Times New Roman"/>
          <w:b/>
        </w:rPr>
        <w:t>8</w:t>
      </w:r>
    </w:p>
    <w:p w14:paraId="5B2D4D93" w14:textId="77777777" w:rsidR="008A2969" w:rsidRPr="008A2969" w:rsidRDefault="008A2969" w:rsidP="00577C26">
      <w:pPr>
        <w:keepNext/>
        <w:keepLines/>
        <w:widowControl/>
        <w:suppressAutoHyphens w:val="0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2108880A" w14:textId="77777777" w:rsidR="00577C26" w:rsidRDefault="00577C26" w:rsidP="00577C26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Decyzję o przyjęciu dziecka do Przedszkola podejmuje Komisja Rekrutacyjna, powołana przez Dyrektora  odrębnym zarządzeniem.</w:t>
      </w:r>
    </w:p>
    <w:p w14:paraId="5F57B508" w14:textId="77777777" w:rsidR="00577C26" w:rsidRDefault="00577C26" w:rsidP="00577C26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Do zadań komisji rekrutacyjnej należy w szczególności:</w:t>
      </w:r>
    </w:p>
    <w:p w14:paraId="42C8E619" w14:textId="77777777" w:rsidR="00577C26" w:rsidRDefault="00577C26" w:rsidP="00577C26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przeprowadzenie postępowania  rekrutacyjnego;</w:t>
      </w:r>
    </w:p>
    <w:p w14:paraId="30302007" w14:textId="77777777" w:rsidR="00577C26" w:rsidRDefault="00577C26" w:rsidP="00577C26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ustalenie wyników postępowania rekrutacyjnego;</w:t>
      </w:r>
    </w:p>
    <w:p w14:paraId="4149894E" w14:textId="77777777" w:rsidR="00577C26" w:rsidRDefault="00577C26" w:rsidP="00577C26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podanie do publicznej wiadomości list kandydatów zakwalifikowanych i kandydatów niezakwalifikowanych; </w:t>
      </w:r>
    </w:p>
    <w:p w14:paraId="3D254A3B" w14:textId="77777777" w:rsidR="00577C26" w:rsidRDefault="00577C26" w:rsidP="00577C26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ustalenie i podanie do publicznej wiadomości listy kandydatów przyjętych</w:t>
      </w:r>
      <w:r>
        <w:rPr>
          <w:rFonts w:ascii="Times New Roman" w:hAnsi="Times New Roman" w:cs="Times New Roman"/>
        </w:rPr>
        <w:br/>
        <w:t xml:space="preserve"> i kandydatów nieprzyjętych;</w:t>
      </w:r>
    </w:p>
    <w:p w14:paraId="5A9D8B8E" w14:textId="77777777" w:rsidR="00577C26" w:rsidRDefault="00577C26" w:rsidP="00577C26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sporządzenie protokołów  postępowania rekrutacyjnego.</w:t>
      </w:r>
    </w:p>
    <w:p w14:paraId="68FFA36B" w14:textId="77777777" w:rsidR="00577C26" w:rsidRDefault="00577C26" w:rsidP="00577C26">
      <w:pPr>
        <w:keepNext/>
        <w:keepLines/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Od rozstrzygnięcia Komisji Rekrutacyjnej przysługuje odwołanie do Dyrektora. </w:t>
      </w:r>
    </w:p>
    <w:p w14:paraId="322D4219" w14:textId="77777777" w:rsidR="00577C26" w:rsidRDefault="00577C26" w:rsidP="00577C26">
      <w:pPr>
        <w:widowControl/>
        <w:suppressAutoHyphens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4.Na rozstrzygnięcie Dyrektora przysługuje skarga do wojewódzkiego sądu administracyjnego. </w:t>
      </w:r>
    </w:p>
    <w:p w14:paraId="0D4D8716" w14:textId="77777777" w:rsidR="00577C26" w:rsidRDefault="00577C26" w:rsidP="00577C26">
      <w:pPr>
        <w:spacing w:line="276" w:lineRule="auto"/>
        <w:jc w:val="both"/>
        <w:rPr>
          <w:rFonts w:ascii="Times New Roman" w:hAnsi="Times New Roman" w:cs="Times New Roman"/>
        </w:rPr>
      </w:pPr>
    </w:p>
    <w:p w14:paraId="52E3FA3F" w14:textId="77777777" w:rsidR="00577C26" w:rsidRDefault="00577C26" w:rsidP="00577C26">
      <w:pPr>
        <w:spacing w:line="276" w:lineRule="auto"/>
        <w:jc w:val="both"/>
        <w:rPr>
          <w:rFonts w:ascii="Times New Roman" w:hAnsi="Times New Roman" w:cs="Times New Roman"/>
        </w:rPr>
      </w:pPr>
    </w:p>
    <w:p w14:paraId="2DA3682A" w14:textId="218B72C7" w:rsidR="00577C26" w:rsidRDefault="00F73BA1" w:rsidP="00F73BA1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</w:p>
    <w:p w14:paraId="626BA8C7" w14:textId="579D7AA0" w:rsidR="00E1369E" w:rsidRDefault="00E1369E" w:rsidP="00A5287F">
      <w:pPr>
        <w:spacing w:line="276" w:lineRule="auto"/>
        <w:ind w:left="5664" w:firstLine="290"/>
      </w:pPr>
    </w:p>
    <w:sectPr w:rsidR="00E136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058BC" w14:textId="77777777" w:rsidR="00063289" w:rsidRDefault="00063289" w:rsidP="007F246A">
      <w:r>
        <w:separator/>
      </w:r>
    </w:p>
  </w:endnote>
  <w:endnote w:type="continuationSeparator" w:id="0">
    <w:p w14:paraId="78787B93" w14:textId="77777777" w:rsidR="00063289" w:rsidRDefault="00063289" w:rsidP="007F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Arial"/>
    <w:charset w:val="EE"/>
    <w:family w:val="swiss"/>
    <w:pitch w:val="variable"/>
    <w:sig w:usb0="00000000" w:usb1="5200F5FF" w:usb2="0A042021" w:usb3="00000000" w:csb0="000001BF" w:csb1="00000000"/>
  </w:font>
  <w:font w:name="FreeSans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133254"/>
      <w:docPartObj>
        <w:docPartGallery w:val="Page Numbers (Bottom of Page)"/>
        <w:docPartUnique/>
      </w:docPartObj>
    </w:sdtPr>
    <w:sdtEndPr/>
    <w:sdtContent>
      <w:p w14:paraId="64B8D265" w14:textId="0B4964E6" w:rsidR="007F246A" w:rsidRDefault="007F24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329">
          <w:rPr>
            <w:noProof/>
          </w:rPr>
          <w:t>4</w:t>
        </w:r>
        <w:r>
          <w:fldChar w:fldCharType="end"/>
        </w:r>
      </w:p>
    </w:sdtContent>
  </w:sdt>
  <w:p w14:paraId="3CCC1B05" w14:textId="77777777" w:rsidR="007F246A" w:rsidRDefault="007F24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48038" w14:textId="77777777" w:rsidR="00063289" w:rsidRDefault="00063289" w:rsidP="007F246A">
      <w:r>
        <w:separator/>
      </w:r>
    </w:p>
  </w:footnote>
  <w:footnote w:type="continuationSeparator" w:id="0">
    <w:p w14:paraId="3A942F7A" w14:textId="77777777" w:rsidR="00063289" w:rsidRDefault="00063289" w:rsidP="007F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A93"/>
    <w:multiLevelType w:val="hybridMultilevel"/>
    <w:tmpl w:val="9026931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2E10EA6"/>
    <w:multiLevelType w:val="hybridMultilevel"/>
    <w:tmpl w:val="43A80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75236"/>
    <w:multiLevelType w:val="hybridMultilevel"/>
    <w:tmpl w:val="99E2D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44BB7"/>
    <w:multiLevelType w:val="hybridMultilevel"/>
    <w:tmpl w:val="5994F5DE"/>
    <w:lvl w:ilvl="0" w:tplc="C8FA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02171"/>
    <w:multiLevelType w:val="hybridMultilevel"/>
    <w:tmpl w:val="AF18B7B8"/>
    <w:lvl w:ilvl="0" w:tplc="92FC3E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D55AB9"/>
    <w:multiLevelType w:val="hybridMultilevel"/>
    <w:tmpl w:val="53649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5A"/>
    <w:rsid w:val="00040495"/>
    <w:rsid w:val="00063289"/>
    <w:rsid w:val="000E3CE6"/>
    <w:rsid w:val="00233C3F"/>
    <w:rsid w:val="00254E6B"/>
    <w:rsid w:val="00366C5A"/>
    <w:rsid w:val="00397329"/>
    <w:rsid w:val="00577C26"/>
    <w:rsid w:val="005970BB"/>
    <w:rsid w:val="005F654A"/>
    <w:rsid w:val="00601A2B"/>
    <w:rsid w:val="0063752C"/>
    <w:rsid w:val="00655A6F"/>
    <w:rsid w:val="00655DD2"/>
    <w:rsid w:val="00733F13"/>
    <w:rsid w:val="007930A5"/>
    <w:rsid w:val="007F23C7"/>
    <w:rsid w:val="007F246A"/>
    <w:rsid w:val="00833B3A"/>
    <w:rsid w:val="008A2969"/>
    <w:rsid w:val="00905FFA"/>
    <w:rsid w:val="009606A0"/>
    <w:rsid w:val="00A5287F"/>
    <w:rsid w:val="00B453E2"/>
    <w:rsid w:val="00BB43F3"/>
    <w:rsid w:val="00CA2305"/>
    <w:rsid w:val="00D42413"/>
    <w:rsid w:val="00D914E1"/>
    <w:rsid w:val="00E1369E"/>
    <w:rsid w:val="00E90AE5"/>
    <w:rsid w:val="00F172CB"/>
    <w:rsid w:val="00F27C0E"/>
    <w:rsid w:val="00F7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C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C26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C2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ParagraphStyle">
    <w:name w:val="Paragraph Style"/>
    <w:rsid w:val="00577C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F2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24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F246A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F24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F246A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46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46A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C26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C2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ParagraphStyle">
    <w:name w:val="Paragraph Style"/>
    <w:rsid w:val="00577C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F2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24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F246A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F246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F246A"/>
    <w:rPr>
      <w:rFonts w:ascii="Liberation Serif" w:eastAsia="DejaVu Sans" w:hAnsi="Liberation Serif" w:cs="Mangal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46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46A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</dc:creator>
  <cp:lastModifiedBy>Przedszkole</cp:lastModifiedBy>
  <cp:revision>2</cp:revision>
  <cp:lastPrinted>2023-02-12T17:04:00Z</cp:lastPrinted>
  <dcterms:created xsi:type="dcterms:W3CDTF">2023-02-13T19:53:00Z</dcterms:created>
  <dcterms:modified xsi:type="dcterms:W3CDTF">2023-02-13T19:53:00Z</dcterms:modified>
</cp:coreProperties>
</file>